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C44C2" w14:textId="6164CE2E" w:rsidR="001D4736" w:rsidRDefault="00C85100">
      <w:pPr>
        <w:pStyle w:val="Ttulo2"/>
        <w:ind w:right="661"/>
      </w:pPr>
      <w:r w:rsidRPr="00655F9A">
        <w:rPr>
          <w:color w:val="000000"/>
          <w:shd w:val="clear" w:color="auto" w:fill="C0C0C0"/>
        </w:rPr>
        <w:t>DISPENSA</w:t>
      </w:r>
      <w:r w:rsidRPr="00655F9A">
        <w:rPr>
          <w:color w:val="000000"/>
          <w:spacing w:val="-10"/>
          <w:shd w:val="clear" w:color="auto" w:fill="C0C0C0"/>
        </w:rPr>
        <w:t xml:space="preserve"> </w:t>
      </w:r>
      <w:r w:rsidRPr="00655F9A">
        <w:rPr>
          <w:color w:val="000000"/>
          <w:shd w:val="clear" w:color="auto" w:fill="C0C0C0"/>
        </w:rPr>
        <w:t>Nº</w:t>
      </w:r>
      <w:r w:rsidRPr="00655F9A">
        <w:rPr>
          <w:color w:val="000000"/>
          <w:spacing w:val="-5"/>
          <w:shd w:val="clear" w:color="auto" w:fill="C0C0C0"/>
        </w:rPr>
        <w:t xml:space="preserve"> </w:t>
      </w:r>
      <w:r w:rsidR="00655F9A" w:rsidRPr="00655F9A">
        <w:rPr>
          <w:color w:val="000000"/>
          <w:spacing w:val="-2"/>
          <w:shd w:val="clear" w:color="auto" w:fill="C0C0C0"/>
        </w:rPr>
        <w:t>01</w:t>
      </w:r>
      <w:r w:rsidRPr="00655F9A">
        <w:rPr>
          <w:color w:val="000000"/>
          <w:spacing w:val="-2"/>
          <w:shd w:val="clear" w:color="auto" w:fill="C0C0C0"/>
        </w:rPr>
        <w:t>/202</w:t>
      </w:r>
      <w:r w:rsidR="00A50294" w:rsidRPr="00655F9A">
        <w:rPr>
          <w:color w:val="000000"/>
          <w:spacing w:val="-2"/>
          <w:shd w:val="clear" w:color="auto" w:fill="C0C0C0"/>
        </w:rPr>
        <w:t>5</w:t>
      </w:r>
    </w:p>
    <w:p w14:paraId="7FC6B059" w14:textId="77777777" w:rsidR="001D4736" w:rsidRDefault="001D4736">
      <w:pPr>
        <w:pStyle w:val="Corpodetexto"/>
        <w:spacing w:before="24"/>
        <w:rPr>
          <w:b/>
          <w:sz w:val="22"/>
        </w:rPr>
      </w:pPr>
    </w:p>
    <w:p w14:paraId="0468396D" w14:textId="77777777" w:rsidR="001D4736" w:rsidRDefault="00C85100">
      <w:pPr>
        <w:spacing w:before="1"/>
        <w:ind w:left="445" w:right="671"/>
        <w:jc w:val="center"/>
        <w:rPr>
          <w:b/>
        </w:rPr>
      </w:pPr>
      <w:r>
        <w:rPr>
          <w:b/>
        </w:rPr>
        <w:t>COM</w:t>
      </w:r>
      <w:r>
        <w:rPr>
          <w:b/>
          <w:spacing w:val="-6"/>
        </w:rPr>
        <w:t xml:space="preserve"> </w:t>
      </w:r>
      <w:r>
        <w:rPr>
          <w:b/>
        </w:rPr>
        <w:t>BASE</w:t>
      </w:r>
      <w:r>
        <w:rPr>
          <w:b/>
          <w:spacing w:val="-7"/>
        </w:rPr>
        <w:t xml:space="preserve"> </w:t>
      </w:r>
      <w:r>
        <w:rPr>
          <w:b/>
        </w:rPr>
        <w:t>NO</w:t>
      </w:r>
      <w:r>
        <w:rPr>
          <w:b/>
          <w:spacing w:val="-4"/>
        </w:rPr>
        <w:t xml:space="preserve"> </w:t>
      </w:r>
      <w:r>
        <w:rPr>
          <w:b/>
        </w:rPr>
        <w:t>ART.</w:t>
      </w:r>
      <w:r>
        <w:rPr>
          <w:b/>
          <w:spacing w:val="-6"/>
        </w:rPr>
        <w:t xml:space="preserve"> </w:t>
      </w:r>
      <w:r>
        <w:rPr>
          <w:b/>
        </w:rPr>
        <w:t>Nº</w:t>
      </w:r>
      <w:r>
        <w:rPr>
          <w:b/>
          <w:spacing w:val="-10"/>
        </w:rPr>
        <w:t xml:space="preserve"> </w:t>
      </w:r>
      <w:r>
        <w:rPr>
          <w:b/>
        </w:rPr>
        <w:t>75,</w:t>
      </w:r>
      <w:r>
        <w:rPr>
          <w:b/>
          <w:spacing w:val="-6"/>
        </w:rPr>
        <w:t xml:space="preserve"> </w:t>
      </w:r>
      <w:r>
        <w:rPr>
          <w:b/>
        </w:rPr>
        <w:t>INCISO</w:t>
      </w:r>
      <w:r>
        <w:rPr>
          <w:b/>
          <w:spacing w:val="-5"/>
        </w:rPr>
        <w:t xml:space="preserve"> </w:t>
      </w:r>
      <w:r>
        <w:rPr>
          <w:b/>
        </w:rPr>
        <w:t>II</w:t>
      </w:r>
      <w:r>
        <w:rPr>
          <w:b/>
          <w:spacing w:val="-7"/>
        </w:rPr>
        <w:t xml:space="preserve"> </w:t>
      </w:r>
      <w:r>
        <w:rPr>
          <w:b/>
        </w:rPr>
        <w:t>da</w:t>
      </w:r>
      <w:r>
        <w:rPr>
          <w:b/>
          <w:spacing w:val="-6"/>
        </w:rPr>
        <w:t xml:space="preserve"> </w:t>
      </w:r>
      <w:r>
        <w:rPr>
          <w:b/>
        </w:rPr>
        <w:t>Lei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14.133/2021</w:t>
      </w:r>
    </w:p>
    <w:p w14:paraId="2D6FBE13" w14:textId="77777777" w:rsidR="001D4736" w:rsidRDefault="001D4736">
      <w:pPr>
        <w:pStyle w:val="Corpodetexto"/>
        <w:spacing w:before="24"/>
        <w:rPr>
          <w:b/>
          <w:sz w:val="22"/>
        </w:rPr>
      </w:pPr>
    </w:p>
    <w:p w14:paraId="571BFA2C" w14:textId="77777777" w:rsidR="008608A2" w:rsidRPr="008608A2" w:rsidRDefault="008608A2" w:rsidP="008608A2">
      <w:pPr>
        <w:ind w:left="142" w:right="117"/>
        <w:jc w:val="both"/>
        <w:rPr>
          <w:sz w:val="24"/>
          <w:szCs w:val="24"/>
        </w:rPr>
      </w:pPr>
      <w:r w:rsidRPr="008608A2">
        <w:rPr>
          <w:b/>
          <w:sz w:val="24"/>
          <w:szCs w:val="24"/>
        </w:rPr>
        <w:t>A CÂMARA MUNICIPAL DE GUARANÉSIA,</w:t>
      </w:r>
      <w:r w:rsidRPr="008608A2">
        <w:rPr>
          <w:b/>
          <w:spacing w:val="22"/>
          <w:sz w:val="24"/>
          <w:szCs w:val="24"/>
        </w:rPr>
        <w:t xml:space="preserve"> </w:t>
      </w:r>
      <w:r w:rsidRPr="008608A2">
        <w:rPr>
          <w:sz w:val="24"/>
          <w:szCs w:val="24"/>
        </w:rPr>
        <w:t>Inscrita</w:t>
      </w:r>
      <w:r w:rsidRPr="008608A2">
        <w:rPr>
          <w:spacing w:val="21"/>
          <w:sz w:val="24"/>
          <w:szCs w:val="24"/>
        </w:rPr>
        <w:t xml:space="preserve"> </w:t>
      </w:r>
      <w:r w:rsidRPr="008608A2">
        <w:rPr>
          <w:sz w:val="24"/>
          <w:szCs w:val="24"/>
        </w:rPr>
        <w:t>no</w:t>
      </w:r>
      <w:r w:rsidRPr="008608A2">
        <w:rPr>
          <w:spacing w:val="18"/>
          <w:sz w:val="24"/>
          <w:szCs w:val="24"/>
        </w:rPr>
        <w:t xml:space="preserve"> </w:t>
      </w:r>
      <w:r w:rsidRPr="008608A2">
        <w:rPr>
          <w:sz w:val="24"/>
          <w:szCs w:val="24"/>
        </w:rPr>
        <w:t>CNPJ</w:t>
      </w:r>
      <w:r w:rsidRPr="008608A2">
        <w:rPr>
          <w:spacing w:val="16"/>
          <w:sz w:val="24"/>
          <w:szCs w:val="24"/>
        </w:rPr>
        <w:t xml:space="preserve"> </w:t>
      </w:r>
      <w:r w:rsidRPr="008608A2">
        <w:rPr>
          <w:sz w:val="24"/>
          <w:szCs w:val="24"/>
        </w:rPr>
        <w:t>Nº</w:t>
      </w:r>
      <w:r w:rsidRPr="008608A2">
        <w:rPr>
          <w:spacing w:val="23"/>
          <w:sz w:val="24"/>
          <w:szCs w:val="24"/>
        </w:rPr>
        <w:t xml:space="preserve"> </w:t>
      </w:r>
      <w:r w:rsidRPr="008608A2">
        <w:rPr>
          <w:sz w:val="24"/>
          <w:szCs w:val="24"/>
        </w:rPr>
        <w:t>04.223.080/001-03, com</w:t>
      </w:r>
      <w:r w:rsidRPr="008608A2">
        <w:rPr>
          <w:spacing w:val="-20"/>
          <w:sz w:val="24"/>
          <w:szCs w:val="24"/>
        </w:rPr>
        <w:t xml:space="preserve"> </w:t>
      </w:r>
      <w:r w:rsidRPr="008608A2">
        <w:rPr>
          <w:sz w:val="24"/>
          <w:szCs w:val="24"/>
        </w:rPr>
        <w:t>sede</w:t>
      </w:r>
      <w:r w:rsidRPr="008608A2">
        <w:rPr>
          <w:spacing w:val="-19"/>
          <w:sz w:val="24"/>
          <w:szCs w:val="24"/>
        </w:rPr>
        <w:t xml:space="preserve"> </w:t>
      </w:r>
      <w:r w:rsidRPr="008608A2">
        <w:rPr>
          <w:sz w:val="24"/>
          <w:szCs w:val="24"/>
        </w:rPr>
        <w:t xml:space="preserve">na Praça Dona Sinhá, 269-Centro – Guaranésia/MG torna público que realizará DISPENSA DE LICITAÇÃO, com critério de julgamento </w:t>
      </w:r>
      <w:r w:rsidRPr="008608A2">
        <w:rPr>
          <w:b/>
          <w:sz w:val="24"/>
          <w:szCs w:val="24"/>
        </w:rPr>
        <w:t xml:space="preserve">MENOR PREÇO GLOBAL, </w:t>
      </w:r>
      <w:r w:rsidRPr="008608A2">
        <w:rPr>
          <w:sz w:val="24"/>
          <w:szCs w:val="24"/>
        </w:rPr>
        <w:t>nos termos Artigo Nº 75, inciso II da Lei 14.133/2021, e as exigências</w:t>
      </w:r>
      <w:r w:rsidRPr="008608A2">
        <w:rPr>
          <w:spacing w:val="1"/>
          <w:sz w:val="24"/>
          <w:szCs w:val="24"/>
        </w:rPr>
        <w:t xml:space="preserve"> </w:t>
      </w:r>
      <w:r w:rsidRPr="008608A2">
        <w:rPr>
          <w:sz w:val="24"/>
          <w:szCs w:val="24"/>
        </w:rPr>
        <w:t>estabelecidas neste aviso de contratação, conforme os critérios e procedimentos a seguir</w:t>
      </w:r>
      <w:r w:rsidRPr="008608A2">
        <w:rPr>
          <w:spacing w:val="1"/>
          <w:sz w:val="24"/>
          <w:szCs w:val="24"/>
        </w:rPr>
        <w:t xml:space="preserve"> </w:t>
      </w:r>
      <w:r w:rsidRPr="008608A2">
        <w:rPr>
          <w:sz w:val="24"/>
          <w:szCs w:val="24"/>
        </w:rPr>
        <w:t>definidos, objetivando obter a melhor proposta, observadas as datas e horários</w:t>
      </w:r>
      <w:r w:rsidRPr="008608A2">
        <w:rPr>
          <w:spacing w:val="1"/>
          <w:sz w:val="24"/>
          <w:szCs w:val="24"/>
        </w:rPr>
        <w:t xml:space="preserve"> </w:t>
      </w:r>
      <w:r w:rsidRPr="008608A2">
        <w:rPr>
          <w:sz w:val="24"/>
          <w:szCs w:val="24"/>
        </w:rPr>
        <w:t>discriminados</w:t>
      </w:r>
      <w:r w:rsidRPr="008608A2">
        <w:rPr>
          <w:spacing w:val="-2"/>
          <w:sz w:val="24"/>
          <w:szCs w:val="24"/>
        </w:rPr>
        <w:t xml:space="preserve"> </w:t>
      </w:r>
      <w:r w:rsidRPr="008608A2">
        <w:rPr>
          <w:sz w:val="24"/>
          <w:szCs w:val="24"/>
        </w:rPr>
        <w:t>a</w:t>
      </w:r>
      <w:r w:rsidRPr="008608A2">
        <w:rPr>
          <w:spacing w:val="-1"/>
          <w:sz w:val="24"/>
          <w:szCs w:val="24"/>
        </w:rPr>
        <w:t xml:space="preserve"> </w:t>
      </w:r>
      <w:r w:rsidRPr="008608A2">
        <w:rPr>
          <w:sz w:val="24"/>
          <w:szCs w:val="24"/>
        </w:rPr>
        <w:t>seguir:</w:t>
      </w:r>
    </w:p>
    <w:p w14:paraId="3111D0CB" w14:textId="77777777" w:rsidR="001D4736" w:rsidRDefault="001D4736">
      <w:pPr>
        <w:pStyle w:val="Corpodetexto"/>
        <w:spacing w:before="37"/>
      </w:pPr>
    </w:p>
    <w:tbl>
      <w:tblPr>
        <w:tblW w:w="9749" w:type="dxa"/>
        <w:tblInd w:w="1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6"/>
        <w:gridCol w:w="6163"/>
      </w:tblGrid>
      <w:tr w:rsidR="001440F4" w14:paraId="43F1B6E1" w14:textId="77777777" w:rsidTr="00D05462">
        <w:trPr>
          <w:trHeight w:val="539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0" w:type="dxa"/>
              <w:left w:w="5" w:type="dxa"/>
              <w:bottom w:w="0" w:type="dxa"/>
              <w:right w:w="5" w:type="dxa"/>
            </w:tcMar>
          </w:tcPr>
          <w:p w14:paraId="732A597E" w14:textId="77777777" w:rsidR="001440F4" w:rsidRDefault="001440F4" w:rsidP="00D05462">
            <w:pPr>
              <w:pStyle w:val="TableParagraph"/>
              <w:spacing w:before="16" w:line="250" w:lineRule="atLeast"/>
              <w:ind w:left="108" w:right="260"/>
            </w:pPr>
            <w:r>
              <w:rPr>
                <w:b/>
                <w:sz w:val="24"/>
                <w:szCs w:val="24"/>
              </w:rPr>
              <w:t>DATA LIMITE PARA APRESENTAÇÃO</w:t>
            </w:r>
            <w:r>
              <w:rPr>
                <w:b/>
                <w:spacing w:val="-10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DA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PROPOSTAS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DOCUMENTAÇÃO: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AB81B07" w14:textId="5447CC3D" w:rsidR="001440F4" w:rsidRDefault="001440F4" w:rsidP="00655F9A">
            <w:pPr>
              <w:pStyle w:val="TableParagraph"/>
              <w:spacing w:before="159"/>
              <w:ind w:left="87" w:right="74"/>
              <w:jc w:val="center"/>
            </w:pPr>
            <w:r w:rsidRPr="00655F9A">
              <w:rPr>
                <w:b/>
                <w:i/>
                <w:sz w:val="24"/>
                <w:szCs w:val="24"/>
              </w:rPr>
              <w:t>DIA</w:t>
            </w:r>
            <w:r w:rsidRPr="00655F9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="00655F9A" w:rsidRPr="00655F9A">
              <w:rPr>
                <w:b/>
                <w:i/>
                <w:spacing w:val="-3"/>
                <w:sz w:val="24"/>
                <w:szCs w:val="24"/>
              </w:rPr>
              <w:t>12</w:t>
            </w:r>
            <w:r w:rsidR="00105E0A" w:rsidRPr="00655F9A">
              <w:rPr>
                <w:b/>
                <w:i/>
                <w:spacing w:val="-3"/>
                <w:sz w:val="24"/>
                <w:szCs w:val="24"/>
              </w:rPr>
              <w:t>/0</w:t>
            </w:r>
            <w:r w:rsidR="00655F9A" w:rsidRPr="00655F9A">
              <w:rPr>
                <w:b/>
                <w:i/>
                <w:spacing w:val="-3"/>
                <w:sz w:val="24"/>
                <w:szCs w:val="24"/>
              </w:rPr>
              <w:t>3</w:t>
            </w:r>
            <w:r w:rsidRPr="00655F9A">
              <w:rPr>
                <w:b/>
                <w:i/>
                <w:sz w:val="24"/>
                <w:szCs w:val="24"/>
              </w:rPr>
              <w:t>/202</w:t>
            </w:r>
            <w:r w:rsidR="00F0348E" w:rsidRPr="00655F9A">
              <w:rPr>
                <w:b/>
                <w:i/>
                <w:sz w:val="24"/>
                <w:szCs w:val="24"/>
              </w:rPr>
              <w:t>5</w:t>
            </w:r>
            <w:r w:rsidRPr="00655F9A">
              <w:rPr>
                <w:b/>
                <w:i/>
                <w:sz w:val="24"/>
                <w:szCs w:val="24"/>
              </w:rPr>
              <w:t>,</w:t>
            </w:r>
            <w:r w:rsidRPr="00655F9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55F9A">
              <w:rPr>
                <w:b/>
                <w:i/>
                <w:sz w:val="24"/>
                <w:szCs w:val="24"/>
              </w:rPr>
              <w:t>ÀS</w:t>
            </w:r>
            <w:r w:rsidRPr="00655F9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="00105E0A" w:rsidRPr="00655F9A">
              <w:rPr>
                <w:b/>
                <w:i/>
                <w:sz w:val="24"/>
                <w:szCs w:val="24"/>
              </w:rPr>
              <w:t>1</w:t>
            </w:r>
            <w:r w:rsidR="00655F9A" w:rsidRPr="00655F9A">
              <w:rPr>
                <w:b/>
                <w:i/>
                <w:sz w:val="24"/>
                <w:szCs w:val="24"/>
              </w:rPr>
              <w:t>7</w:t>
            </w:r>
            <w:r w:rsidRPr="00655F9A">
              <w:rPr>
                <w:b/>
                <w:i/>
                <w:sz w:val="24"/>
                <w:szCs w:val="24"/>
              </w:rPr>
              <w:t>:00</w:t>
            </w:r>
            <w:r w:rsidRPr="00655F9A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55F9A">
              <w:rPr>
                <w:b/>
                <w:i/>
                <w:sz w:val="24"/>
                <w:szCs w:val="24"/>
              </w:rPr>
              <w:t>HORAS</w:t>
            </w:r>
          </w:p>
        </w:tc>
      </w:tr>
      <w:tr w:rsidR="001440F4" w14:paraId="59569A91" w14:textId="77777777" w:rsidTr="00D05462">
        <w:trPr>
          <w:trHeight w:val="285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0" w:type="dxa"/>
              <w:left w:w="5" w:type="dxa"/>
              <w:bottom w:w="0" w:type="dxa"/>
              <w:right w:w="5" w:type="dxa"/>
            </w:tcMar>
          </w:tcPr>
          <w:p w14:paraId="2B01BFB0" w14:textId="77777777" w:rsidR="001440F4" w:rsidRDefault="001440F4" w:rsidP="00D05462">
            <w:pPr>
              <w:pStyle w:val="TableParagraph"/>
              <w:spacing w:before="32" w:line="233" w:lineRule="exact"/>
              <w:ind w:left="108"/>
            </w:pPr>
            <w:r>
              <w:rPr>
                <w:b/>
                <w:sz w:val="24"/>
                <w:szCs w:val="24"/>
              </w:rPr>
              <w:t>REFERÊNCIAS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DE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HORÁRIO: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D2396A1" w14:textId="77777777" w:rsidR="001440F4" w:rsidRDefault="001440F4" w:rsidP="00D05462">
            <w:pPr>
              <w:pStyle w:val="TableParagraph"/>
              <w:spacing w:before="32" w:line="233" w:lineRule="exact"/>
              <w:ind w:left="87" w:right="75"/>
              <w:jc w:val="center"/>
            </w:pPr>
            <w:r>
              <w:rPr>
                <w:sz w:val="24"/>
                <w:szCs w:val="24"/>
              </w:rPr>
              <w:t>HORÁRIO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BRASÍLIA-DF</w:t>
            </w:r>
          </w:p>
        </w:tc>
      </w:tr>
      <w:tr w:rsidR="001440F4" w14:paraId="235661E8" w14:textId="77777777" w:rsidTr="00D05462">
        <w:trPr>
          <w:trHeight w:val="539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0" w:type="dxa"/>
              <w:left w:w="5" w:type="dxa"/>
              <w:bottom w:w="0" w:type="dxa"/>
              <w:right w:w="5" w:type="dxa"/>
            </w:tcMar>
          </w:tcPr>
          <w:p w14:paraId="6A74A515" w14:textId="77777777" w:rsidR="001440F4" w:rsidRDefault="001440F4" w:rsidP="00D05462">
            <w:pPr>
              <w:pStyle w:val="TableParagraph"/>
              <w:spacing w:before="18" w:line="250" w:lineRule="atLeast"/>
              <w:ind w:left="108" w:right="150"/>
            </w:pPr>
            <w:r>
              <w:rPr>
                <w:b/>
                <w:sz w:val="24"/>
                <w:szCs w:val="24"/>
              </w:rPr>
              <w:t>ENDEREÇO ELETRÔNICO PARA ENVIO</w:t>
            </w:r>
            <w:r>
              <w:rPr>
                <w:b/>
                <w:spacing w:val="-10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DA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PROPOSTAS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DOCUMENTAÇÃO: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0123EC6" w14:textId="25542C11" w:rsidR="00105E0A" w:rsidRDefault="00D53E2E" w:rsidP="00105E0A">
            <w:pPr>
              <w:pStyle w:val="TableParagraph"/>
              <w:spacing w:before="159"/>
              <w:ind w:left="87" w:right="83"/>
              <w:jc w:val="center"/>
              <w:rPr>
                <w:b/>
                <w:sz w:val="24"/>
                <w:szCs w:val="24"/>
              </w:rPr>
            </w:pPr>
            <w:hyperlink r:id="rId8" w:history="1">
              <w:r w:rsidR="00655F9A">
                <w:rPr>
                  <w:rStyle w:val="Hyperlink"/>
                  <w:b/>
                  <w:sz w:val="24"/>
                  <w:szCs w:val="24"/>
                </w:rPr>
                <w:t>compras.legis.guaranesia@hotmail.com</w:t>
              </w:r>
            </w:hyperlink>
          </w:p>
          <w:p w14:paraId="17EE12DD" w14:textId="66FF18F4" w:rsidR="001440F4" w:rsidRDefault="00105E0A" w:rsidP="00105E0A">
            <w:pPr>
              <w:pStyle w:val="TableParagraph"/>
              <w:spacing w:before="159"/>
              <w:ind w:left="87" w:right="83"/>
              <w:jc w:val="center"/>
            </w:pPr>
            <w:r>
              <w:rPr>
                <w:b/>
                <w:sz w:val="24"/>
                <w:szCs w:val="24"/>
              </w:rPr>
              <w:t>Endereço provisório: Rua Marechal Floriano Peixoto, nº 357 – Centro (próximo antigo escritório da Onça)</w:t>
            </w:r>
          </w:p>
        </w:tc>
      </w:tr>
      <w:tr w:rsidR="001440F4" w14:paraId="52B80F09" w14:textId="77777777" w:rsidTr="00D05462">
        <w:trPr>
          <w:trHeight w:val="465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0" w:type="dxa"/>
              <w:left w:w="5" w:type="dxa"/>
              <w:bottom w:w="0" w:type="dxa"/>
              <w:right w:w="5" w:type="dxa"/>
            </w:tcMar>
          </w:tcPr>
          <w:p w14:paraId="43F6CEE8" w14:textId="77777777" w:rsidR="001440F4" w:rsidRDefault="001440F4" w:rsidP="00D05462">
            <w:pPr>
              <w:pStyle w:val="TableParagraph"/>
              <w:spacing w:before="123"/>
              <w:ind w:left="108"/>
            </w:pPr>
            <w:r>
              <w:rPr>
                <w:b/>
                <w:sz w:val="24"/>
                <w:szCs w:val="24"/>
              </w:rPr>
              <w:t>LINK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DO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AVISO DE CONTRATAÇÃO: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E6C7B03" w14:textId="23037899" w:rsidR="001440F4" w:rsidRDefault="00105E0A" w:rsidP="00D05462">
            <w:pPr>
              <w:pStyle w:val="TableParagraph"/>
              <w:spacing w:before="33"/>
              <w:ind w:left="87" w:right="86"/>
              <w:jc w:val="center"/>
            </w:pPr>
            <w:r w:rsidRPr="00165317">
              <w:rPr>
                <w:sz w:val="24"/>
                <w:szCs w:val="24"/>
              </w:rPr>
              <w:t>https://camaraguaranesia.mg.gov.br/site/category/cotacoes-a-licitacoes/</w:t>
            </w:r>
          </w:p>
        </w:tc>
      </w:tr>
    </w:tbl>
    <w:p w14:paraId="13173D4B" w14:textId="77777777" w:rsidR="001D4736" w:rsidRDefault="001D4736">
      <w:pPr>
        <w:pStyle w:val="Corpodetexto"/>
        <w:spacing w:before="36"/>
        <w:rPr>
          <w:sz w:val="22"/>
        </w:rPr>
      </w:pPr>
    </w:p>
    <w:p w14:paraId="7D972BDA" w14:textId="77777777" w:rsidR="001D4736" w:rsidRDefault="00C85100">
      <w:pPr>
        <w:pStyle w:val="Ttulo1"/>
        <w:numPr>
          <w:ilvl w:val="1"/>
          <w:numId w:val="20"/>
        </w:numPr>
        <w:tabs>
          <w:tab w:val="left" w:pos="702"/>
          <w:tab w:val="left" w:pos="10047"/>
        </w:tabs>
        <w:ind w:left="702" w:hanging="552"/>
        <w:jc w:val="both"/>
      </w:pPr>
      <w:r>
        <w:rPr>
          <w:color w:val="000000"/>
          <w:shd w:val="clear" w:color="auto" w:fill="D9D9D9"/>
        </w:rPr>
        <w:t>–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DO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OBJETO:</w:t>
      </w:r>
      <w:r>
        <w:rPr>
          <w:color w:val="000000"/>
          <w:shd w:val="clear" w:color="auto" w:fill="D9D9D9"/>
        </w:rPr>
        <w:tab/>
      </w:r>
    </w:p>
    <w:p w14:paraId="2B7A4095" w14:textId="77777777" w:rsidR="001D4736" w:rsidRDefault="001D4736">
      <w:pPr>
        <w:pStyle w:val="Corpodetexto"/>
        <w:spacing w:before="35"/>
        <w:rPr>
          <w:b/>
          <w:sz w:val="22"/>
        </w:rPr>
      </w:pPr>
    </w:p>
    <w:p w14:paraId="0C0C6DAC" w14:textId="64189550" w:rsidR="001D4736" w:rsidRDefault="00C85100">
      <w:pPr>
        <w:pStyle w:val="Ttulo2"/>
        <w:numPr>
          <w:ilvl w:val="1"/>
          <w:numId w:val="20"/>
        </w:numPr>
        <w:tabs>
          <w:tab w:val="left" w:pos="146"/>
          <w:tab w:val="left" w:pos="713"/>
        </w:tabs>
        <w:spacing w:before="1" w:line="235" w:lineRule="auto"/>
        <w:ind w:left="146" w:right="352" w:hanging="10"/>
        <w:jc w:val="both"/>
        <w:rPr>
          <w:rFonts w:ascii="Consolas" w:hAnsi="Consolas"/>
        </w:rPr>
      </w:pPr>
      <w:r>
        <w:rPr>
          <w:b w:val="0"/>
        </w:rPr>
        <w:t>Constitui</w:t>
      </w:r>
      <w:r>
        <w:rPr>
          <w:b w:val="0"/>
          <w:spacing w:val="40"/>
        </w:rPr>
        <w:t xml:space="preserve"> </w:t>
      </w:r>
      <w:r>
        <w:rPr>
          <w:b w:val="0"/>
        </w:rPr>
        <w:t>objeto</w:t>
      </w:r>
      <w:r>
        <w:rPr>
          <w:b w:val="0"/>
          <w:spacing w:val="40"/>
        </w:rPr>
        <w:t xml:space="preserve"> </w:t>
      </w:r>
      <w:r>
        <w:rPr>
          <w:b w:val="0"/>
        </w:rPr>
        <w:t>desta</w:t>
      </w:r>
      <w:r>
        <w:rPr>
          <w:b w:val="0"/>
          <w:spacing w:val="40"/>
        </w:rPr>
        <w:t xml:space="preserve"> </w:t>
      </w:r>
      <w:r>
        <w:rPr>
          <w:b w:val="0"/>
        </w:rPr>
        <w:t>Dispensa</w:t>
      </w:r>
      <w:r>
        <w:rPr>
          <w:b w:val="0"/>
          <w:spacing w:val="40"/>
        </w:rPr>
        <w:t xml:space="preserve"> </w:t>
      </w:r>
      <w:r>
        <w:rPr>
          <w:b w:val="0"/>
        </w:rPr>
        <w:t>para</w:t>
      </w:r>
      <w:r>
        <w:rPr>
          <w:b w:val="0"/>
          <w:spacing w:val="40"/>
        </w:rPr>
        <w:t xml:space="preserve"> </w:t>
      </w:r>
      <w:r w:rsidR="00F0348E">
        <w:t xml:space="preserve">CONTRATAÇÃO DE EMPRESA ESPECIALIZADA PARA </w:t>
      </w:r>
      <w:r w:rsidR="00570324">
        <w:t xml:space="preserve">FORNECIMENTO DE GÊNEROS ALIMENTICIOS </w:t>
      </w:r>
      <w:r w:rsidR="00655F9A">
        <w:t xml:space="preserve">– CATEGORIA PANIFICAÇÃO/LANCHE PARA ATENDER AS NECESSIDADES </w:t>
      </w:r>
      <w:r w:rsidR="00EC70FC">
        <w:t>DA CÂMARA MUNICIPAL DE GUARANESIA/MG</w:t>
      </w:r>
      <w:r w:rsidR="00E47F41">
        <w:t xml:space="preserve">, </w:t>
      </w:r>
      <w:r w:rsidR="00616027">
        <w:t>NO LANÇAMENTO DO PARLAMENTO JOVEM 2025</w:t>
      </w:r>
      <w:r w:rsidR="007B319A">
        <w:t xml:space="preserve"> QUE OCORRERÁ NO DIA 14 DE MARÇO DE 2025.</w:t>
      </w:r>
    </w:p>
    <w:p w14:paraId="53D81548" w14:textId="77777777" w:rsidR="001D4736" w:rsidRDefault="001D4736">
      <w:pPr>
        <w:pStyle w:val="Corpodetexto"/>
        <w:spacing w:before="86"/>
        <w:rPr>
          <w:b/>
          <w:sz w:val="22"/>
        </w:rPr>
      </w:pPr>
    </w:p>
    <w:p w14:paraId="23B55508" w14:textId="77777777" w:rsidR="001D4736" w:rsidRDefault="00C85100">
      <w:pPr>
        <w:pStyle w:val="PargrafodaLista"/>
        <w:numPr>
          <w:ilvl w:val="1"/>
          <w:numId w:val="20"/>
        </w:numPr>
        <w:tabs>
          <w:tab w:val="left" w:pos="561"/>
        </w:tabs>
        <w:ind w:left="561" w:hanging="425"/>
        <w:jc w:val="both"/>
        <w:rPr>
          <w:rFonts w:ascii="Consolas" w:hAnsi="Consolas"/>
          <w:b/>
        </w:rPr>
      </w:pPr>
      <w:r>
        <w:t>Compõem</w:t>
      </w:r>
      <w:r>
        <w:rPr>
          <w:spacing w:val="-12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Aviso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contratação,</w:t>
      </w:r>
      <w:r>
        <w:rPr>
          <w:spacing w:val="-10"/>
        </w:rPr>
        <w:t xml:space="preserve"> </w:t>
      </w:r>
      <w:r>
        <w:t>além</w:t>
      </w:r>
      <w:r>
        <w:rPr>
          <w:spacing w:val="-9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condições</w:t>
      </w:r>
      <w:r>
        <w:rPr>
          <w:spacing w:val="-7"/>
        </w:rPr>
        <w:t xml:space="preserve"> </w:t>
      </w:r>
      <w:r>
        <w:t>específicas,</w:t>
      </w:r>
      <w:r>
        <w:rPr>
          <w:spacing w:val="-8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seguintes</w:t>
      </w:r>
      <w:r>
        <w:rPr>
          <w:spacing w:val="-9"/>
        </w:rPr>
        <w:t xml:space="preserve"> </w:t>
      </w:r>
      <w:r>
        <w:rPr>
          <w:spacing w:val="-2"/>
        </w:rPr>
        <w:t>documentos:</w:t>
      </w:r>
    </w:p>
    <w:p w14:paraId="7E8BE0A1" w14:textId="77777777" w:rsidR="001D4736" w:rsidRDefault="001D4736">
      <w:pPr>
        <w:pStyle w:val="Corpodetexto"/>
        <w:spacing w:before="31"/>
        <w:rPr>
          <w:sz w:val="22"/>
        </w:rPr>
      </w:pPr>
    </w:p>
    <w:p w14:paraId="573580B1" w14:textId="77777777" w:rsidR="001D4736" w:rsidRDefault="00C85100">
      <w:pPr>
        <w:pStyle w:val="PargrafodaLista"/>
        <w:numPr>
          <w:ilvl w:val="2"/>
          <w:numId w:val="20"/>
        </w:numPr>
        <w:tabs>
          <w:tab w:val="left" w:pos="862"/>
        </w:tabs>
        <w:spacing w:line="258" w:lineRule="exact"/>
        <w:ind w:left="862" w:hanging="726"/>
      </w:pPr>
      <w:r>
        <w:t>–</w:t>
      </w:r>
      <w:r>
        <w:rPr>
          <w:spacing w:val="-8"/>
        </w:rPr>
        <w:t xml:space="preserve"> </w:t>
      </w:r>
      <w:r>
        <w:rPr>
          <w:b/>
        </w:rPr>
        <w:t>ANEXO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TERMO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REFERÊNCIA;</w:t>
      </w:r>
    </w:p>
    <w:p w14:paraId="3A96D80C" w14:textId="63BDACA3" w:rsidR="001D4736" w:rsidRDefault="001D4736" w:rsidP="00E616AB">
      <w:pPr>
        <w:pStyle w:val="PargrafodaLista"/>
        <w:tabs>
          <w:tab w:val="left" w:pos="862"/>
        </w:tabs>
        <w:spacing w:line="258" w:lineRule="exact"/>
        <w:ind w:left="862"/>
      </w:pPr>
    </w:p>
    <w:p w14:paraId="47EB24B8" w14:textId="7E94D40F" w:rsidR="001D4736" w:rsidRDefault="00C85100">
      <w:pPr>
        <w:pStyle w:val="PargrafodaLista"/>
        <w:numPr>
          <w:ilvl w:val="2"/>
          <w:numId w:val="20"/>
        </w:numPr>
        <w:tabs>
          <w:tab w:val="left" w:pos="862"/>
        </w:tabs>
        <w:spacing w:before="25"/>
        <w:ind w:left="862" w:hanging="726"/>
      </w:pPr>
      <w:r>
        <w:t>–</w:t>
      </w:r>
      <w:r>
        <w:rPr>
          <w:spacing w:val="-6"/>
        </w:rPr>
        <w:t xml:space="preserve"> </w:t>
      </w:r>
      <w:r>
        <w:rPr>
          <w:b/>
        </w:rPr>
        <w:t>ANEXO</w:t>
      </w:r>
      <w:r>
        <w:rPr>
          <w:b/>
          <w:spacing w:val="-5"/>
        </w:rPr>
        <w:t xml:space="preserve"> </w:t>
      </w:r>
      <w:r>
        <w:rPr>
          <w:b/>
        </w:rPr>
        <w:t>II</w:t>
      </w:r>
      <w:r>
        <w:rPr>
          <w:b/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MODELO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PROPOSTA.</w:t>
      </w:r>
    </w:p>
    <w:p w14:paraId="22EC70F3" w14:textId="77777777" w:rsidR="001D4736" w:rsidRDefault="001D4736">
      <w:pPr>
        <w:pStyle w:val="Corpodetexto"/>
        <w:spacing w:before="43"/>
        <w:rPr>
          <w:sz w:val="22"/>
        </w:rPr>
      </w:pPr>
    </w:p>
    <w:p w14:paraId="63B5E667" w14:textId="77777777" w:rsidR="001D4736" w:rsidRDefault="00C85100">
      <w:pPr>
        <w:pStyle w:val="Ttulo1"/>
        <w:tabs>
          <w:tab w:val="left" w:pos="10086"/>
        </w:tabs>
      </w:pPr>
      <w:r>
        <w:rPr>
          <w:color w:val="000000"/>
          <w:shd w:val="clear" w:color="auto" w:fill="D9D9D9"/>
        </w:rPr>
        <w:t>2.0</w:t>
      </w:r>
      <w:r>
        <w:rPr>
          <w:color w:val="000000"/>
          <w:spacing w:val="-8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–</w:t>
      </w:r>
      <w:r>
        <w:rPr>
          <w:color w:val="000000"/>
          <w:spacing w:val="-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DOS</w:t>
      </w:r>
      <w:r>
        <w:rPr>
          <w:color w:val="000000"/>
          <w:spacing w:val="-11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RECURSOS</w:t>
      </w:r>
      <w:r>
        <w:rPr>
          <w:color w:val="000000"/>
          <w:spacing w:val="-6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ORÇAMENTÁRIOS:</w:t>
      </w:r>
      <w:r>
        <w:rPr>
          <w:color w:val="000000"/>
          <w:shd w:val="clear" w:color="auto" w:fill="D9D9D9"/>
        </w:rPr>
        <w:tab/>
      </w:r>
    </w:p>
    <w:p w14:paraId="5454EC3C" w14:textId="77777777" w:rsidR="001D4736" w:rsidRDefault="001D4736">
      <w:pPr>
        <w:pStyle w:val="Corpodetexto"/>
        <w:spacing w:before="39"/>
        <w:rPr>
          <w:b/>
          <w:sz w:val="22"/>
        </w:rPr>
      </w:pPr>
    </w:p>
    <w:p w14:paraId="7668AF80" w14:textId="291876D8" w:rsidR="00730037" w:rsidRDefault="00C85100" w:rsidP="00730037">
      <w:pPr>
        <w:spacing w:line="244" w:lineRule="auto"/>
        <w:ind w:left="147" w:right="259" w:hanging="10"/>
        <w:jc w:val="both"/>
      </w:pPr>
      <w:r>
        <w:t>2.1.</w:t>
      </w:r>
      <w:r>
        <w:rPr>
          <w:spacing w:val="-5"/>
        </w:rPr>
        <w:t xml:space="preserve"> </w:t>
      </w:r>
      <w:r w:rsidR="00730037" w:rsidRPr="00F152AE">
        <w:t>As despesas decorrentes desta contratação estão programadas em dotação</w:t>
      </w:r>
      <w:r w:rsidR="00730037" w:rsidRPr="00F152AE">
        <w:rPr>
          <w:spacing w:val="1"/>
        </w:rPr>
        <w:t xml:space="preserve"> </w:t>
      </w:r>
      <w:r w:rsidR="00730037" w:rsidRPr="00F152AE">
        <w:t>orçamentária própria, prevista no orçamento do Poder Legislativo Municipal de Câmara Municipal de Guaranésia /MG,</w:t>
      </w:r>
      <w:r w:rsidR="00730037" w:rsidRPr="00F152AE">
        <w:rPr>
          <w:spacing w:val="-2"/>
        </w:rPr>
        <w:t xml:space="preserve"> </w:t>
      </w:r>
      <w:r w:rsidR="00730037" w:rsidRPr="00F152AE">
        <w:t>para</w:t>
      </w:r>
      <w:r w:rsidR="00730037" w:rsidRPr="00F152AE">
        <w:rPr>
          <w:spacing w:val="-2"/>
        </w:rPr>
        <w:t xml:space="preserve"> </w:t>
      </w:r>
      <w:r w:rsidR="00730037" w:rsidRPr="00F152AE">
        <w:t>exercício</w:t>
      </w:r>
      <w:r w:rsidR="00730037" w:rsidRPr="00F152AE">
        <w:rPr>
          <w:spacing w:val="-1"/>
        </w:rPr>
        <w:t xml:space="preserve"> </w:t>
      </w:r>
      <w:r w:rsidR="00730037" w:rsidRPr="00F152AE">
        <w:t>de</w:t>
      </w:r>
      <w:r w:rsidR="00730037" w:rsidRPr="00F152AE">
        <w:rPr>
          <w:spacing w:val="-2"/>
        </w:rPr>
        <w:t xml:space="preserve"> </w:t>
      </w:r>
      <w:r w:rsidR="00730037" w:rsidRPr="00F152AE">
        <w:t>202</w:t>
      </w:r>
      <w:r w:rsidR="00D620C5">
        <w:t>5</w:t>
      </w:r>
      <w:r w:rsidR="00730037" w:rsidRPr="00F152AE">
        <w:t>,</w:t>
      </w:r>
      <w:r w:rsidR="00730037" w:rsidRPr="00F152AE">
        <w:rPr>
          <w:spacing w:val="-2"/>
        </w:rPr>
        <w:t xml:space="preserve"> </w:t>
      </w:r>
      <w:r w:rsidR="00730037" w:rsidRPr="00F152AE">
        <w:t>na</w:t>
      </w:r>
      <w:r w:rsidR="00730037" w:rsidRPr="00F152AE">
        <w:rPr>
          <w:spacing w:val="-2"/>
        </w:rPr>
        <w:t xml:space="preserve"> </w:t>
      </w:r>
      <w:r w:rsidR="00730037" w:rsidRPr="00F152AE">
        <w:t>classificação</w:t>
      </w:r>
      <w:r w:rsidR="00730037" w:rsidRPr="00F152AE">
        <w:rPr>
          <w:spacing w:val="-4"/>
        </w:rPr>
        <w:t xml:space="preserve"> </w:t>
      </w:r>
      <w:r w:rsidR="00730037" w:rsidRPr="00F152AE">
        <w:t>abaixo:</w:t>
      </w:r>
    </w:p>
    <w:p w14:paraId="08F49776" w14:textId="77777777" w:rsidR="00730037" w:rsidRDefault="00730037" w:rsidP="00730037">
      <w:pPr>
        <w:spacing w:line="244" w:lineRule="auto"/>
        <w:ind w:left="147" w:right="259" w:hanging="10"/>
        <w:jc w:val="both"/>
      </w:pPr>
    </w:p>
    <w:p w14:paraId="04CEF9CC" w14:textId="30E28934" w:rsidR="00655F9A" w:rsidRDefault="00655F9A" w:rsidP="00655F9A">
      <w:pPr>
        <w:spacing w:before="32" w:line="268" w:lineRule="auto"/>
        <w:ind w:left="138" w:right="4"/>
        <w:jc w:val="both"/>
        <w:rPr>
          <w:b/>
        </w:rPr>
      </w:pPr>
      <w:r>
        <w:rPr>
          <w:b/>
        </w:rPr>
        <w:t>01.10.00.01.031.0025.2004</w:t>
      </w:r>
      <w:r w:rsidRPr="008C4543">
        <w:rPr>
          <w:b/>
        </w:rPr>
        <w:t>.3.3</w:t>
      </w:r>
      <w:r>
        <w:rPr>
          <w:b/>
        </w:rPr>
        <w:t>.</w:t>
      </w:r>
      <w:r w:rsidRPr="008C4543">
        <w:rPr>
          <w:b/>
        </w:rPr>
        <w:t>90.30.00</w:t>
      </w:r>
      <w:r>
        <w:rPr>
          <w:b/>
        </w:rPr>
        <w:t xml:space="preserve"> – Ficha </w:t>
      </w:r>
      <w:r>
        <w:rPr>
          <w:b/>
        </w:rPr>
        <w:t>16</w:t>
      </w:r>
      <w:r>
        <w:rPr>
          <w:b/>
        </w:rPr>
        <w:t xml:space="preserve"> </w:t>
      </w:r>
      <w:r>
        <w:rPr>
          <w:b/>
        </w:rPr>
        <w:t>– Manutenção das atividades do Parlamento -</w:t>
      </w:r>
      <w:r>
        <w:rPr>
          <w:b/>
        </w:rPr>
        <w:t xml:space="preserve"> Ma</w:t>
      </w:r>
      <w:r>
        <w:rPr>
          <w:b/>
        </w:rPr>
        <w:t>terial de Consumo</w:t>
      </w:r>
      <w:r>
        <w:rPr>
          <w:b/>
        </w:rPr>
        <w:t xml:space="preserve"> </w:t>
      </w:r>
    </w:p>
    <w:p w14:paraId="155F28E7" w14:textId="2921C9CC" w:rsidR="001D4736" w:rsidRDefault="001D4736" w:rsidP="00730037">
      <w:pPr>
        <w:spacing w:line="247" w:lineRule="auto"/>
        <w:ind w:left="146" w:right="255" w:hanging="10"/>
        <w:jc w:val="both"/>
      </w:pPr>
    </w:p>
    <w:p w14:paraId="7EB0E2E8" w14:textId="77777777" w:rsidR="001D4736" w:rsidRDefault="00C85100">
      <w:pPr>
        <w:pStyle w:val="Ttulo1"/>
        <w:tabs>
          <w:tab w:val="left" w:pos="10086"/>
        </w:tabs>
      </w:pPr>
      <w:r>
        <w:rPr>
          <w:color w:val="000000"/>
          <w:shd w:val="clear" w:color="auto" w:fill="D9D9D9"/>
        </w:rPr>
        <w:t>3.0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–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DO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VALOR</w:t>
      </w:r>
      <w:r>
        <w:rPr>
          <w:color w:val="000000"/>
          <w:spacing w:val="-6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ESTIMADO:</w:t>
      </w:r>
      <w:r>
        <w:rPr>
          <w:color w:val="000000"/>
          <w:shd w:val="clear" w:color="auto" w:fill="D9D9D9"/>
        </w:rPr>
        <w:tab/>
      </w:r>
    </w:p>
    <w:p w14:paraId="62FDD8F0" w14:textId="77777777" w:rsidR="001D4736" w:rsidRDefault="001D4736">
      <w:pPr>
        <w:pStyle w:val="Corpodetexto"/>
        <w:spacing w:before="36"/>
        <w:rPr>
          <w:b/>
          <w:sz w:val="22"/>
        </w:rPr>
      </w:pPr>
    </w:p>
    <w:p w14:paraId="3F78565D" w14:textId="33855BA1" w:rsidR="001D4736" w:rsidRDefault="007A2582">
      <w:pPr>
        <w:spacing w:before="1"/>
        <w:ind w:left="136"/>
        <w:rPr>
          <w:b/>
          <w:spacing w:val="-2"/>
        </w:rPr>
      </w:pPr>
      <w:r>
        <w:t>3</w:t>
      </w:r>
      <w:r w:rsidR="00C85100">
        <w:t>.1</w:t>
      </w:r>
      <w:r w:rsidR="00C85100">
        <w:rPr>
          <w:spacing w:val="-5"/>
        </w:rPr>
        <w:t xml:space="preserve"> </w:t>
      </w:r>
      <w:r w:rsidR="00C85100">
        <w:t>-</w:t>
      </w:r>
      <w:r w:rsidR="00C85100">
        <w:rPr>
          <w:spacing w:val="-4"/>
        </w:rPr>
        <w:t xml:space="preserve"> </w:t>
      </w:r>
      <w:r w:rsidR="00C85100">
        <w:t>O</w:t>
      </w:r>
      <w:r w:rsidR="00C85100">
        <w:rPr>
          <w:spacing w:val="-3"/>
        </w:rPr>
        <w:t xml:space="preserve"> </w:t>
      </w:r>
      <w:r w:rsidR="00C85100">
        <w:t>valor</w:t>
      </w:r>
      <w:r w:rsidR="00C85100">
        <w:rPr>
          <w:spacing w:val="-2"/>
        </w:rPr>
        <w:t xml:space="preserve"> </w:t>
      </w:r>
      <w:r w:rsidR="00C85100">
        <w:t>global</w:t>
      </w:r>
      <w:r w:rsidR="00C85100">
        <w:rPr>
          <w:spacing w:val="-4"/>
        </w:rPr>
        <w:t xml:space="preserve"> </w:t>
      </w:r>
      <w:r w:rsidR="00C85100">
        <w:t>médio</w:t>
      </w:r>
      <w:r w:rsidR="00C85100">
        <w:rPr>
          <w:spacing w:val="-2"/>
        </w:rPr>
        <w:t xml:space="preserve"> </w:t>
      </w:r>
      <w:r w:rsidR="00C85100">
        <w:t>para</w:t>
      </w:r>
      <w:r w:rsidR="00C85100">
        <w:rPr>
          <w:spacing w:val="-2"/>
        </w:rPr>
        <w:t xml:space="preserve"> </w:t>
      </w:r>
      <w:r w:rsidR="00C85100">
        <w:t>contratação</w:t>
      </w:r>
      <w:r w:rsidR="00C85100">
        <w:rPr>
          <w:spacing w:val="-5"/>
        </w:rPr>
        <w:t xml:space="preserve"> </w:t>
      </w:r>
      <w:r w:rsidR="00C85100">
        <w:t>será</w:t>
      </w:r>
      <w:r w:rsidR="00C85100">
        <w:rPr>
          <w:spacing w:val="-2"/>
        </w:rPr>
        <w:t xml:space="preserve"> </w:t>
      </w:r>
      <w:r w:rsidR="00C85100">
        <w:t>de</w:t>
      </w:r>
      <w:r w:rsidR="00C85100">
        <w:rPr>
          <w:spacing w:val="-1"/>
        </w:rPr>
        <w:t xml:space="preserve"> </w:t>
      </w:r>
      <w:r w:rsidR="00C85100">
        <w:rPr>
          <w:b/>
        </w:rPr>
        <w:t>R$</w:t>
      </w:r>
      <w:r w:rsidR="00C85100">
        <w:rPr>
          <w:b/>
          <w:spacing w:val="-2"/>
        </w:rPr>
        <w:t xml:space="preserve"> </w:t>
      </w:r>
      <w:r w:rsidR="004C67A1">
        <w:rPr>
          <w:b/>
        </w:rPr>
        <w:t>3</w:t>
      </w:r>
      <w:r w:rsidR="00C85100">
        <w:rPr>
          <w:b/>
        </w:rPr>
        <w:t>.</w:t>
      </w:r>
      <w:r w:rsidR="004C67A1">
        <w:rPr>
          <w:b/>
        </w:rPr>
        <w:t>753</w:t>
      </w:r>
      <w:r>
        <w:rPr>
          <w:b/>
        </w:rPr>
        <w:t>,</w:t>
      </w:r>
      <w:r w:rsidR="00655F9A">
        <w:rPr>
          <w:b/>
        </w:rPr>
        <w:t>15</w:t>
      </w:r>
      <w:r w:rsidR="00C85100">
        <w:rPr>
          <w:b/>
          <w:spacing w:val="-5"/>
        </w:rPr>
        <w:t xml:space="preserve"> </w:t>
      </w:r>
      <w:r w:rsidR="00771FF0">
        <w:rPr>
          <w:b/>
        </w:rPr>
        <w:t>(</w:t>
      </w:r>
      <w:r w:rsidR="00A80AD6">
        <w:rPr>
          <w:b/>
        </w:rPr>
        <w:t xml:space="preserve">três mil, setecentos e cinquenta e três reais e </w:t>
      </w:r>
      <w:r w:rsidR="00655F9A">
        <w:rPr>
          <w:b/>
        </w:rPr>
        <w:t>quinze c</w:t>
      </w:r>
      <w:r w:rsidR="00A80AD6">
        <w:rPr>
          <w:b/>
        </w:rPr>
        <w:t>entavos</w:t>
      </w:r>
      <w:r w:rsidR="00C85100">
        <w:rPr>
          <w:b/>
          <w:spacing w:val="-2"/>
        </w:rPr>
        <w:t>).</w:t>
      </w:r>
    </w:p>
    <w:p w14:paraId="433AA814" w14:textId="77777777" w:rsidR="00182EDF" w:rsidRDefault="00182EDF">
      <w:pPr>
        <w:spacing w:before="1"/>
        <w:ind w:left="136"/>
        <w:rPr>
          <w:b/>
          <w:spacing w:val="-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1845"/>
        <w:gridCol w:w="2826"/>
      </w:tblGrid>
      <w:tr w:rsidR="00182EDF" w:rsidRPr="00771A0A" w14:paraId="3BDE40A2" w14:textId="77777777" w:rsidTr="00655F9A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5823B" w14:textId="77777777" w:rsidR="00182EDF" w:rsidRPr="00771A0A" w:rsidRDefault="00182EDF" w:rsidP="00531B2C">
            <w:pPr>
              <w:rPr>
                <w:b/>
                <w:bCs/>
              </w:rPr>
            </w:pPr>
            <w:r w:rsidRPr="00771A0A">
              <w:rPr>
                <w:b/>
                <w:bCs/>
              </w:rPr>
              <w:t>Entidade Pesquisada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1D16B" w14:textId="77777777" w:rsidR="00182EDF" w:rsidRPr="00771A0A" w:rsidRDefault="00182EDF" w:rsidP="00531B2C">
            <w:pPr>
              <w:rPr>
                <w:b/>
                <w:bCs/>
              </w:rPr>
            </w:pPr>
            <w:r w:rsidRPr="00771A0A">
              <w:rPr>
                <w:b/>
                <w:bCs/>
              </w:rPr>
              <w:t>Fonte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BFAB8" w14:textId="77777777" w:rsidR="00182EDF" w:rsidRPr="00771A0A" w:rsidRDefault="00182EDF" w:rsidP="00531B2C">
            <w:pPr>
              <w:rPr>
                <w:b/>
                <w:bCs/>
              </w:rPr>
            </w:pPr>
            <w:r w:rsidRPr="00771A0A">
              <w:rPr>
                <w:b/>
                <w:bCs/>
              </w:rPr>
              <w:t>Valor</w:t>
            </w:r>
          </w:p>
        </w:tc>
      </w:tr>
      <w:tr w:rsidR="00655F9A" w:rsidRPr="00771A0A" w14:paraId="43BCA048" w14:textId="77777777" w:rsidTr="00655F9A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B8F1" w14:textId="77777777" w:rsidR="00655F9A" w:rsidRDefault="00655F9A" w:rsidP="00655F9A">
            <w:pPr>
              <w:jc w:val="center"/>
              <w:rPr>
                <w:iCs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CF77" w14:textId="77777777" w:rsidR="00655F9A" w:rsidRPr="00771A0A" w:rsidRDefault="00655F9A" w:rsidP="00655F9A">
            <w:pPr>
              <w:jc w:val="center"/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E0E0" w14:textId="77777777" w:rsidR="00655F9A" w:rsidRPr="00771A0A" w:rsidRDefault="00655F9A" w:rsidP="00655F9A">
            <w:pPr>
              <w:jc w:val="center"/>
            </w:pPr>
          </w:p>
        </w:tc>
      </w:tr>
      <w:tr w:rsidR="00182EDF" w:rsidRPr="00771A0A" w14:paraId="2DB3C42A" w14:textId="77777777" w:rsidTr="00655F9A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24DE2" w14:textId="5C7FEE63" w:rsidR="00182EDF" w:rsidRPr="00771A0A" w:rsidRDefault="00CE655A" w:rsidP="00531B2C">
            <w:pPr>
              <w:rPr>
                <w:iCs/>
              </w:rPr>
            </w:pPr>
            <w:r>
              <w:rPr>
                <w:iCs/>
              </w:rPr>
              <w:t>P</w:t>
            </w:r>
            <w:r w:rsidR="00B87807">
              <w:rPr>
                <w:iCs/>
              </w:rPr>
              <w:t>ANIFICADORA NOGUEIRA LAMBARDOSSI LTDA</w:t>
            </w:r>
            <w:r w:rsidR="007143A7">
              <w:rPr>
                <w:iCs/>
              </w:rPr>
              <w:br/>
              <w:t xml:space="preserve">CNPJ: </w:t>
            </w:r>
            <w:r w:rsidR="00B87807">
              <w:rPr>
                <w:iCs/>
              </w:rPr>
              <w:t>52.674.753/0001</w:t>
            </w:r>
            <w:r w:rsidR="00FA46DE">
              <w:rPr>
                <w:iCs/>
              </w:rPr>
              <w:t>-86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2B86F" w14:textId="77777777" w:rsidR="00182EDF" w:rsidRPr="00771A0A" w:rsidRDefault="00182EDF" w:rsidP="00531B2C">
            <w:r w:rsidRPr="00771A0A">
              <w:t xml:space="preserve">Pesquisa direta via e-mail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A524A" w14:textId="5202190F" w:rsidR="00182EDF" w:rsidRPr="00771A0A" w:rsidRDefault="00182EDF" w:rsidP="00531B2C">
            <w:r w:rsidRPr="00771A0A">
              <w:t xml:space="preserve">R$ </w:t>
            </w:r>
            <w:r w:rsidR="00FA46DE">
              <w:t>2.938,25</w:t>
            </w:r>
          </w:p>
        </w:tc>
      </w:tr>
      <w:tr w:rsidR="00182EDF" w:rsidRPr="00771A0A" w14:paraId="0EFA2F3B" w14:textId="77777777" w:rsidTr="00655F9A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94C95" w14:textId="20514505" w:rsidR="00182EDF" w:rsidRPr="00771A0A" w:rsidRDefault="00A3638C" w:rsidP="00531B2C">
            <w:pPr>
              <w:rPr>
                <w:iCs/>
              </w:rPr>
            </w:pPr>
            <w:r>
              <w:t>SUPERMERCADO IRMÃOS DUARTE</w:t>
            </w:r>
            <w:r w:rsidR="00182EDF" w:rsidRPr="00771A0A">
              <w:br/>
              <w:t xml:space="preserve">CNPJ: </w:t>
            </w:r>
            <w:r>
              <w:t>20</w:t>
            </w:r>
            <w:r w:rsidR="00182EDF" w:rsidRPr="00771A0A">
              <w:t>.</w:t>
            </w:r>
            <w:r>
              <w:t>380</w:t>
            </w:r>
            <w:r w:rsidR="00FA2EE6">
              <w:t>.</w:t>
            </w:r>
            <w:r>
              <w:t>630</w:t>
            </w:r>
            <w:r w:rsidR="00182EDF" w:rsidRPr="00771A0A">
              <w:t>/0001-</w:t>
            </w:r>
            <w:r>
              <w:t>4</w:t>
            </w:r>
            <w:r w:rsidR="00182EDF" w:rsidRPr="00771A0A"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BDB5B" w14:textId="77777777" w:rsidR="00182EDF" w:rsidRPr="00771A0A" w:rsidRDefault="00182EDF" w:rsidP="00531B2C">
            <w:r w:rsidRPr="00771A0A">
              <w:t>Pesquisa direta via e-mail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AE2C3" w14:textId="79928ABC" w:rsidR="00182EDF" w:rsidRPr="00771A0A" w:rsidRDefault="00182EDF" w:rsidP="00531B2C">
            <w:pPr>
              <w:rPr>
                <w:i/>
                <w:iCs/>
              </w:rPr>
            </w:pPr>
            <w:r w:rsidRPr="00771A0A">
              <w:t xml:space="preserve">R$ </w:t>
            </w:r>
            <w:r w:rsidR="00A3638C">
              <w:t>3</w:t>
            </w:r>
            <w:r w:rsidR="00550160">
              <w:t>.</w:t>
            </w:r>
            <w:r w:rsidR="00A3638C">
              <w:t>990</w:t>
            </w:r>
            <w:r w:rsidR="00550160">
              <w:t>,</w:t>
            </w:r>
            <w:r w:rsidR="00A3638C">
              <w:t>01</w:t>
            </w:r>
          </w:p>
        </w:tc>
      </w:tr>
      <w:tr w:rsidR="00182EDF" w:rsidRPr="00771A0A" w14:paraId="20A9654D" w14:textId="77777777" w:rsidTr="00655F9A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29C7D" w14:textId="0ABBF57C" w:rsidR="00182EDF" w:rsidRPr="00771A0A" w:rsidRDefault="00A20C99" w:rsidP="00531B2C">
            <w:r>
              <w:t>ANTONIO CESAR DE ALMEIDA</w:t>
            </w:r>
            <w:r w:rsidR="00182EDF" w:rsidRPr="00771A0A">
              <w:br/>
              <w:t xml:space="preserve">CNPJ: </w:t>
            </w:r>
            <w:r>
              <w:t>01</w:t>
            </w:r>
            <w:r w:rsidR="00182EDF" w:rsidRPr="00771A0A">
              <w:t>.</w:t>
            </w:r>
            <w:r w:rsidR="00704BFF">
              <w:t>6</w:t>
            </w:r>
            <w:r>
              <w:t>62</w:t>
            </w:r>
            <w:r w:rsidR="00704BFF">
              <w:t>.</w:t>
            </w:r>
            <w:r>
              <w:t>802</w:t>
            </w:r>
            <w:r w:rsidR="00704BFF">
              <w:t>/0001-</w:t>
            </w:r>
            <w:r>
              <w:t>2</w:t>
            </w:r>
            <w:r w:rsidR="00704BFF">
              <w:t>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A27C6" w14:textId="77777777" w:rsidR="00182EDF" w:rsidRPr="00771A0A" w:rsidRDefault="00182EDF" w:rsidP="00531B2C">
            <w:r w:rsidRPr="00771A0A">
              <w:t>Pesquisa direta – via e-mail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4B1E4" w14:textId="0DAC9FFB" w:rsidR="00182EDF" w:rsidRPr="00771A0A" w:rsidRDefault="00182EDF" w:rsidP="00531B2C">
            <w:pPr>
              <w:rPr>
                <w:i/>
                <w:iCs/>
              </w:rPr>
            </w:pPr>
            <w:r w:rsidRPr="00771A0A">
              <w:t>R$</w:t>
            </w:r>
            <w:r w:rsidR="004C67A1">
              <w:t xml:space="preserve"> 4</w:t>
            </w:r>
            <w:r w:rsidR="00394F6C">
              <w:t>.</w:t>
            </w:r>
            <w:r w:rsidR="004C67A1">
              <w:t>331</w:t>
            </w:r>
            <w:r w:rsidR="00394F6C">
              <w:t>,</w:t>
            </w:r>
            <w:r w:rsidR="004C67A1">
              <w:t>00</w:t>
            </w:r>
            <w:r w:rsidRPr="00771A0A">
              <w:br/>
            </w:r>
          </w:p>
        </w:tc>
      </w:tr>
    </w:tbl>
    <w:p w14:paraId="38B15F65" w14:textId="77777777" w:rsidR="00182EDF" w:rsidRDefault="00182EDF">
      <w:pPr>
        <w:spacing w:before="1"/>
        <w:ind w:left="136"/>
        <w:rPr>
          <w:b/>
        </w:rPr>
      </w:pPr>
    </w:p>
    <w:p w14:paraId="455EAEE8" w14:textId="77777777" w:rsidR="001D4736" w:rsidRDefault="001D4736">
      <w:pPr>
        <w:pStyle w:val="Corpodetexto"/>
        <w:spacing w:before="208"/>
        <w:rPr>
          <w:b/>
        </w:rPr>
      </w:pPr>
    </w:p>
    <w:p w14:paraId="5C68E4D4" w14:textId="77777777" w:rsidR="001D4736" w:rsidRPr="00655F9A" w:rsidRDefault="00C85100">
      <w:pPr>
        <w:pStyle w:val="Corpodetexto"/>
        <w:ind w:left="109"/>
      </w:pPr>
      <w:r w:rsidRPr="00655F9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7FE9DD8F" wp14:editId="49E5AF22">
                <wp:extent cx="6335395" cy="338455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5395" cy="3384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6414EAA3" w14:textId="77777777" w:rsidR="001D4736" w:rsidRPr="00655F9A" w:rsidRDefault="00C85100" w:rsidP="00F53364">
                            <w:pPr>
                              <w:spacing w:line="247" w:lineRule="auto"/>
                              <w:ind w:left="39" w:right="38" w:hanging="10"/>
                              <w:jc w:val="both"/>
                              <w:rPr>
                                <w:b/>
                                <w:bCs/>
                                <w:color w:val="000000"/>
                                <w:shd w:val="clear" w:color="auto" w:fill="D9D9D9"/>
                              </w:rPr>
                            </w:pPr>
                            <w:r w:rsidRPr="00655F9A">
                              <w:rPr>
                                <w:b/>
                                <w:bCs/>
                                <w:color w:val="000000"/>
                                <w:shd w:val="clear" w:color="auto" w:fill="D9D9D9"/>
                              </w:rPr>
                              <w:t>4.0 – PERÍODO PARA ENVIO DA DOCUMENTAÇÃO DE HABILITAÇÃO E PROPOSTA DE PREÇO/COTAÇÃO: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E9DD8F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98.85pt;height:2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" fillcolor="#d9d9d9" stroked="f">
                <v:path arrowok="t"/>
                <v:textbox inset="0,0,0,0">
                  <w:txbxContent>
                    <w:p w14:paraId="6414EAA3" w14:textId="77777777" w:rsidR="001D4736" w:rsidRPr="00655F9A" w:rsidRDefault="00C85100" w:rsidP="00F53364">
                      <w:pPr>
                        <w:spacing w:line="247" w:lineRule="auto"/>
                        <w:ind w:left="39" w:right="38" w:hanging="10"/>
                        <w:jc w:val="both"/>
                        <w:rPr>
                          <w:b/>
                          <w:bCs/>
                          <w:color w:val="000000"/>
                          <w:shd w:val="clear" w:color="auto" w:fill="D9D9D9"/>
                        </w:rPr>
                      </w:pPr>
                      <w:r w:rsidRPr="00655F9A">
                        <w:rPr>
                          <w:b/>
                          <w:bCs/>
                          <w:color w:val="000000"/>
                          <w:shd w:val="clear" w:color="auto" w:fill="D9D9D9"/>
                        </w:rPr>
                        <w:t>4.0 – PERÍODO PARA ENVIO DA DOCUMENTAÇÃO DE HABILITAÇÃO E PROPOSTA DE PREÇO/COTAÇÃO: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B2E4EC" w14:textId="77777777" w:rsidR="001A67F4" w:rsidRDefault="001A67F4" w:rsidP="001A67F4">
      <w:pPr>
        <w:pStyle w:val="PargrafodaLista"/>
        <w:tabs>
          <w:tab w:val="left" w:pos="783"/>
        </w:tabs>
        <w:spacing w:before="62" w:line="244" w:lineRule="auto"/>
        <w:ind w:left="147" w:right="259"/>
        <w:contextualSpacing/>
        <w:jc w:val="both"/>
      </w:pPr>
    </w:p>
    <w:p w14:paraId="5846637D" w14:textId="24076C28" w:rsidR="007A2582" w:rsidRPr="007A2582" w:rsidRDefault="001A67F4" w:rsidP="001A67F4">
      <w:pPr>
        <w:pStyle w:val="PargrafodaLista"/>
        <w:tabs>
          <w:tab w:val="left" w:pos="783"/>
        </w:tabs>
        <w:spacing w:before="62" w:line="244" w:lineRule="auto"/>
        <w:ind w:left="147" w:right="259"/>
        <w:contextualSpacing/>
        <w:jc w:val="both"/>
        <w:rPr>
          <w:b/>
          <w:highlight w:val="yellow"/>
        </w:rPr>
      </w:pPr>
      <w:r>
        <w:t xml:space="preserve">4.1 </w:t>
      </w:r>
      <w:r w:rsidR="007A2582" w:rsidRPr="001A67F4">
        <w:t>A</w:t>
      </w:r>
      <w:r w:rsidR="007A2582" w:rsidRPr="00655F9A">
        <w:t xml:space="preserve"> presente </w:t>
      </w:r>
      <w:r w:rsidR="007A2582" w:rsidRPr="00655F9A">
        <w:rPr>
          <w:b/>
        </w:rPr>
        <w:t xml:space="preserve">DISPENSA DE LICITAÇÃO </w:t>
      </w:r>
      <w:r w:rsidR="007A2582" w:rsidRPr="00655F9A">
        <w:t xml:space="preserve">ficará </w:t>
      </w:r>
      <w:r w:rsidR="007A2582" w:rsidRPr="00655F9A">
        <w:rPr>
          <w:b/>
        </w:rPr>
        <w:t>ABERTA POR UM PERÍODO DE 3 (TRÊS) DIAS</w:t>
      </w:r>
      <w:r w:rsidR="007A2582" w:rsidRPr="00655F9A">
        <w:rPr>
          <w:b/>
          <w:spacing w:val="1"/>
        </w:rPr>
        <w:t xml:space="preserve"> </w:t>
      </w:r>
      <w:r w:rsidR="007A2582" w:rsidRPr="00655F9A">
        <w:rPr>
          <w:b/>
        </w:rPr>
        <w:t>ÚTEIS,</w:t>
      </w:r>
      <w:r w:rsidR="007A2582" w:rsidRPr="00655F9A">
        <w:rPr>
          <w:b/>
          <w:spacing w:val="-12"/>
        </w:rPr>
        <w:t xml:space="preserve"> </w:t>
      </w:r>
      <w:r w:rsidR="007A2582" w:rsidRPr="00655F9A">
        <w:t>a</w:t>
      </w:r>
      <w:r w:rsidR="007A2582" w:rsidRPr="00655F9A">
        <w:rPr>
          <w:spacing w:val="-13"/>
        </w:rPr>
        <w:t xml:space="preserve"> </w:t>
      </w:r>
      <w:r w:rsidR="007A2582" w:rsidRPr="00655F9A">
        <w:t>partir</w:t>
      </w:r>
      <w:r w:rsidR="007A2582" w:rsidRPr="00655F9A">
        <w:rPr>
          <w:spacing w:val="-13"/>
        </w:rPr>
        <w:t xml:space="preserve"> </w:t>
      </w:r>
      <w:r w:rsidR="007A2582" w:rsidRPr="00655F9A">
        <w:t>da</w:t>
      </w:r>
      <w:r w:rsidR="007A2582" w:rsidRPr="00655F9A">
        <w:rPr>
          <w:spacing w:val="-13"/>
        </w:rPr>
        <w:t xml:space="preserve"> </w:t>
      </w:r>
      <w:r w:rsidR="007A2582" w:rsidRPr="00655F9A">
        <w:t>data</w:t>
      </w:r>
      <w:r w:rsidR="007A2582" w:rsidRPr="00655F9A">
        <w:rPr>
          <w:spacing w:val="-12"/>
        </w:rPr>
        <w:t xml:space="preserve"> </w:t>
      </w:r>
      <w:r w:rsidR="007A2582" w:rsidRPr="00655F9A">
        <w:t>da</w:t>
      </w:r>
      <w:r w:rsidR="007A2582" w:rsidRPr="00655F9A">
        <w:rPr>
          <w:spacing w:val="-13"/>
        </w:rPr>
        <w:t xml:space="preserve"> </w:t>
      </w:r>
      <w:r w:rsidR="007A2582" w:rsidRPr="00655F9A">
        <w:t>divulgação</w:t>
      </w:r>
      <w:r w:rsidR="007A2582" w:rsidRPr="00655F9A">
        <w:rPr>
          <w:spacing w:val="-13"/>
        </w:rPr>
        <w:t xml:space="preserve"> </w:t>
      </w:r>
      <w:r w:rsidR="007A2582" w:rsidRPr="00655F9A">
        <w:t>no</w:t>
      </w:r>
      <w:r w:rsidR="007A2582" w:rsidRPr="00655F9A">
        <w:rPr>
          <w:spacing w:val="-13"/>
        </w:rPr>
        <w:t xml:space="preserve"> </w:t>
      </w:r>
      <w:r w:rsidR="007A2582" w:rsidRPr="00655F9A">
        <w:t>site,</w:t>
      </w:r>
      <w:r w:rsidR="007A2582" w:rsidRPr="00655F9A">
        <w:rPr>
          <w:spacing w:val="-13"/>
        </w:rPr>
        <w:t xml:space="preserve"> </w:t>
      </w:r>
      <w:r w:rsidR="007A2582" w:rsidRPr="00655F9A">
        <w:t>e</w:t>
      </w:r>
      <w:r w:rsidR="007A2582" w:rsidRPr="00655F9A">
        <w:rPr>
          <w:spacing w:val="-12"/>
        </w:rPr>
        <w:t xml:space="preserve"> </w:t>
      </w:r>
      <w:r w:rsidR="007A2582" w:rsidRPr="00655F9A">
        <w:t>os</w:t>
      </w:r>
      <w:r w:rsidR="007A2582" w:rsidRPr="00655F9A">
        <w:rPr>
          <w:spacing w:val="-16"/>
        </w:rPr>
        <w:t xml:space="preserve"> </w:t>
      </w:r>
      <w:r w:rsidR="007A2582" w:rsidRPr="00655F9A">
        <w:t>respectivos</w:t>
      </w:r>
      <w:r w:rsidR="007A2582" w:rsidRPr="00655F9A">
        <w:rPr>
          <w:spacing w:val="-13"/>
        </w:rPr>
        <w:t xml:space="preserve"> </w:t>
      </w:r>
      <w:r w:rsidR="007A2582" w:rsidRPr="00655F9A">
        <w:t>documentos deverão</w:t>
      </w:r>
      <w:r w:rsidR="007A2582" w:rsidRPr="00655F9A">
        <w:rPr>
          <w:spacing w:val="-13"/>
        </w:rPr>
        <w:t xml:space="preserve"> </w:t>
      </w:r>
      <w:r w:rsidR="007A2582" w:rsidRPr="00655F9A">
        <w:t>ser</w:t>
      </w:r>
      <w:r w:rsidR="007A2582" w:rsidRPr="00655F9A">
        <w:rPr>
          <w:spacing w:val="-21"/>
        </w:rPr>
        <w:t xml:space="preserve"> </w:t>
      </w:r>
      <w:r w:rsidR="007A2582" w:rsidRPr="00655F9A">
        <w:t>encaminhados</w:t>
      </w:r>
      <w:r w:rsidR="007A2582" w:rsidRPr="00655F9A">
        <w:rPr>
          <w:spacing w:val="-20"/>
        </w:rPr>
        <w:t xml:space="preserve"> </w:t>
      </w:r>
      <w:r w:rsidR="007A2582" w:rsidRPr="00655F9A">
        <w:t>ao</w:t>
      </w:r>
      <w:r w:rsidR="007A2582" w:rsidRPr="00655F9A">
        <w:rPr>
          <w:spacing w:val="-19"/>
        </w:rPr>
        <w:t xml:space="preserve"> </w:t>
      </w:r>
      <w:r w:rsidR="007A2582" w:rsidRPr="00655F9A">
        <w:rPr>
          <w:b/>
        </w:rPr>
        <w:t>e-mail:</w:t>
      </w:r>
      <w:r w:rsidR="007A2582" w:rsidRPr="00655F9A">
        <w:t xml:space="preserve"> </w:t>
      </w:r>
      <w:hyperlink r:id="rId9" w:history="1">
        <w:r w:rsidR="00655F9A" w:rsidRPr="00655F9A">
          <w:rPr>
            <w:rStyle w:val="Hyperlink"/>
            <w:b/>
            <w:bCs/>
          </w:rPr>
          <w:t>compras.legis.guaranesia</w:t>
        </w:r>
        <w:r w:rsidR="007A2582" w:rsidRPr="00655F9A">
          <w:rPr>
            <w:rStyle w:val="Hyperlink"/>
            <w:b/>
            <w:bCs/>
          </w:rPr>
          <w:t>.com</w:t>
        </w:r>
      </w:hyperlink>
      <w:r w:rsidR="007A2582" w:rsidRPr="00655F9A">
        <w:rPr>
          <w:b/>
        </w:rPr>
        <w:t xml:space="preserve"> ou no endereço provisório: Rua Marechal Floriano Peixoto, nº 357 – Centro,</w:t>
      </w:r>
      <w:r w:rsidR="007A2582" w:rsidRPr="00655F9A">
        <w:rPr>
          <w:b/>
          <w:spacing w:val="-9"/>
        </w:rPr>
        <w:t xml:space="preserve"> </w:t>
      </w:r>
      <w:r w:rsidR="007A2582" w:rsidRPr="00655F9A">
        <w:t>fazendo</w:t>
      </w:r>
      <w:r w:rsidR="007A2582" w:rsidRPr="00655F9A">
        <w:rPr>
          <w:spacing w:val="-2"/>
        </w:rPr>
        <w:t xml:space="preserve"> </w:t>
      </w:r>
      <w:r w:rsidR="007A2582" w:rsidRPr="00655F9A">
        <w:t>referência</w:t>
      </w:r>
      <w:r w:rsidR="007A2582" w:rsidRPr="00F152AE">
        <w:rPr>
          <w:spacing w:val="-1"/>
        </w:rPr>
        <w:t xml:space="preserve"> </w:t>
      </w:r>
      <w:r w:rsidR="007A2582" w:rsidRPr="00F152AE">
        <w:t>a</w:t>
      </w:r>
      <w:r w:rsidR="007A2582" w:rsidRPr="00F152AE">
        <w:rPr>
          <w:spacing w:val="3"/>
        </w:rPr>
        <w:t xml:space="preserve"> </w:t>
      </w:r>
      <w:r w:rsidR="007A2582" w:rsidRPr="002D53DA">
        <w:rPr>
          <w:b/>
        </w:rPr>
        <w:t xml:space="preserve">DISPENSA </w:t>
      </w:r>
      <w:r w:rsidR="00655F9A">
        <w:rPr>
          <w:b/>
        </w:rPr>
        <w:t>0</w:t>
      </w:r>
      <w:r w:rsidR="00655F9A" w:rsidRPr="001A67F4">
        <w:rPr>
          <w:b/>
        </w:rPr>
        <w:t>1</w:t>
      </w:r>
      <w:r w:rsidR="007A2582" w:rsidRPr="001A67F4">
        <w:rPr>
          <w:b/>
        </w:rPr>
        <w:t>/</w:t>
      </w:r>
      <w:r w:rsidR="007A2582" w:rsidRPr="00857881">
        <w:rPr>
          <w:b/>
        </w:rPr>
        <w:t>2025.</w:t>
      </w:r>
    </w:p>
    <w:p w14:paraId="32F8756C" w14:textId="77777777" w:rsidR="001D4736" w:rsidRDefault="001D4736" w:rsidP="00EC5E04">
      <w:pPr>
        <w:pStyle w:val="Corpodetexto"/>
        <w:spacing w:before="18"/>
        <w:ind w:right="397"/>
        <w:rPr>
          <w:b/>
          <w:sz w:val="22"/>
        </w:rPr>
      </w:pPr>
    </w:p>
    <w:p w14:paraId="00BD904C" w14:textId="563B3D05" w:rsidR="001D4736" w:rsidRDefault="00C85100" w:rsidP="00EC5E04">
      <w:pPr>
        <w:pStyle w:val="Ttulo2"/>
        <w:numPr>
          <w:ilvl w:val="2"/>
          <w:numId w:val="19"/>
        </w:numPr>
        <w:tabs>
          <w:tab w:val="left" w:pos="790"/>
        </w:tabs>
        <w:ind w:left="790" w:right="397" w:hanging="654"/>
        <w:jc w:val="both"/>
      </w:pPr>
      <w:r>
        <w:rPr>
          <w:spacing w:val="-2"/>
        </w:rPr>
        <w:t>Limite</w:t>
      </w:r>
      <w:r w:rsidR="008368F9">
        <w:rPr>
          <w:spacing w:val="-2"/>
        </w:rPr>
        <w:t xml:space="preserve"> </w:t>
      </w:r>
      <w:r>
        <w:rPr>
          <w:spacing w:val="-2"/>
        </w:rPr>
        <w:t>para</w:t>
      </w:r>
      <w:r>
        <w:rPr>
          <w:spacing w:val="-17"/>
        </w:rPr>
        <w:t xml:space="preserve"> </w:t>
      </w:r>
      <w:r>
        <w:rPr>
          <w:spacing w:val="-2"/>
        </w:rPr>
        <w:t>Apresentação</w:t>
      </w:r>
      <w:r>
        <w:rPr>
          <w:spacing w:val="-22"/>
        </w:rPr>
        <w:t xml:space="preserve"> </w:t>
      </w:r>
      <w:r>
        <w:rPr>
          <w:spacing w:val="-2"/>
        </w:rPr>
        <w:t>da</w:t>
      </w:r>
      <w:r>
        <w:rPr>
          <w:spacing w:val="-18"/>
        </w:rPr>
        <w:t xml:space="preserve"> </w:t>
      </w:r>
      <w:r>
        <w:rPr>
          <w:spacing w:val="-2"/>
        </w:rPr>
        <w:t>Proposta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Preços</w:t>
      </w:r>
      <w:r w:rsidR="008368F9">
        <w:rPr>
          <w:spacing w:val="-2"/>
        </w:rPr>
        <w:t xml:space="preserve"> via e-mail ou protocolizada na Sede da Câmara</w:t>
      </w:r>
      <w:r>
        <w:rPr>
          <w:spacing w:val="-2"/>
        </w:rPr>
        <w:t>:</w:t>
      </w:r>
      <w:r>
        <w:rPr>
          <w:spacing w:val="-12"/>
        </w:rPr>
        <w:t xml:space="preserve"> </w:t>
      </w:r>
      <w:r w:rsidR="001A67F4">
        <w:rPr>
          <w:spacing w:val="-2"/>
        </w:rPr>
        <w:t>12/03</w:t>
      </w:r>
      <w:r>
        <w:rPr>
          <w:spacing w:val="-2"/>
        </w:rPr>
        <w:t>/202</w:t>
      </w:r>
      <w:r w:rsidR="00EC5E04">
        <w:rPr>
          <w:spacing w:val="-2"/>
        </w:rPr>
        <w:t>5</w:t>
      </w:r>
      <w:r>
        <w:rPr>
          <w:spacing w:val="-18"/>
        </w:rPr>
        <w:t xml:space="preserve"> </w:t>
      </w:r>
      <w:r>
        <w:rPr>
          <w:spacing w:val="-2"/>
        </w:rPr>
        <w:t>às</w:t>
      </w:r>
      <w:r>
        <w:rPr>
          <w:spacing w:val="-16"/>
        </w:rPr>
        <w:t xml:space="preserve"> </w:t>
      </w:r>
      <w:r>
        <w:rPr>
          <w:spacing w:val="-2"/>
        </w:rPr>
        <w:t>1</w:t>
      </w:r>
      <w:r w:rsidR="001A67F4">
        <w:rPr>
          <w:spacing w:val="-2"/>
        </w:rPr>
        <w:t>7</w:t>
      </w:r>
      <w:r>
        <w:rPr>
          <w:spacing w:val="-2"/>
        </w:rPr>
        <w:t>:00</w:t>
      </w:r>
      <w:r>
        <w:rPr>
          <w:spacing w:val="-14"/>
        </w:rPr>
        <w:t xml:space="preserve"> </w:t>
      </w:r>
      <w:r>
        <w:rPr>
          <w:spacing w:val="-2"/>
        </w:rPr>
        <w:t>horas.</w:t>
      </w:r>
    </w:p>
    <w:p w14:paraId="035561D8" w14:textId="77777777" w:rsidR="001D4736" w:rsidRDefault="001D4736">
      <w:pPr>
        <w:pStyle w:val="Corpodetexto"/>
        <w:spacing w:before="44"/>
        <w:rPr>
          <w:b/>
          <w:sz w:val="22"/>
        </w:rPr>
      </w:pPr>
    </w:p>
    <w:p w14:paraId="7D9751B7" w14:textId="77777777" w:rsidR="001D4736" w:rsidRDefault="00C85100">
      <w:pPr>
        <w:pStyle w:val="PargrafodaLista"/>
        <w:numPr>
          <w:ilvl w:val="1"/>
          <w:numId w:val="18"/>
        </w:numPr>
        <w:tabs>
          <w:tab w:val="left" w:pos="561"/>
        </w:tabs>
        <w:ind w:left="561" w:hanging="425"/>
        <w:rPr>
          <w:b/>
        </w:rPr>
      </w:pPr>
      <w:r>
        <w:rPr>
          <w:b/>
          <w:u w:val="thick"/>
        </w:rPr>
        <w:t>Habilitação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Jurídica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e</w:t>
      </w:r>
      <w:r>
        <w:rPr>
          <w:b/>
          <w:spacing w:val="-8"/>
          <w:u w:val="thick"/>
        </w:rPr>
        <w:t xml:space="preserve"> </w:t>
      </w:r>
      <w:r>
        <w:rPr>
          <w:b/>
          <w:spacing w:val="-2"/>
          <w:u w:val="thick"/>
        </w:rPr>
        <w:t>Fiscal:</w:t>
      </w:r>
    </w:p>
    <w:p w14:paraId="3126D24D" w14:textId="77777777" w:rsidR="001D4736" w:rsidRDefault="001D4736">
      <w:pPr>
        <w:pStyle w:val="Corpodetexto"/>
        <w:spacing w:before="43"/>
        <w:rPr>
          <w:b/>
          <w:sz w:val="22"/>
        </w:rPr>
      </w:pPr>
    </w:p>
    <w:p w14:paraId="395EA605" w14:textId="26C34BCB" w:rsidR="001D4736" w:rsidRPr="00540360" w:rsidRDefault="00C85100" w:rsidP="007D421E">
      <w:pPr>
        <w:pStyle w:val="PargrafodaLista"/>
        <w:numPr>
          <w:ilvl w:val="2"/>
          <w:numId w:val="18"/>
        </w:numPr>
        <w:tabs>
          <w:tab w:val="left" w:pos="817"/>
        </w:tabs>
        <w:ind w:left="817" w:right="255" w:hanging="681"/>
        <w:jc w:val="both"/>
        <w:rPr>
          <w:b/>
          <w:bCs/>
        </w:rPr>
      </w:pPr>
      <w:r w:rsidRPr="00540360">
        <w:rPr>
          <w:b/>
          <w:bCs/>
        </w:rPr>
        <w:t>Documentos</w:t>
      </w:r>
      <w:r w:rsidRPr="00540360">
        <w:rPr>
          <w:b/>
          <w:bCs/>
          <w:spacing w:val="-4"/>
        </w:rPr>
        <w:t xml:space="preserve"> </w:t>
      </w:r>
      <w:r w:rsidRPr="00540360">
        <w:rPr>
          <w:b/>
          <w:bCs/>
        </w:rPr>
        <w:t>Pessoais:</w:t>
      </w:r>
      <w:r w:rsidRPr="00540360">
        <w:rPr>
          <w:b/>
          <w:bCs/>
          <w:spacing w:val="-2"/>
        </w:rPr>
        <w:t xml:space="preserve"> </w:t>
      </w:r>
      <w:r w:rsidRPr="00540360">
        <w:rPr>
          <w:b/>
          <w:bCs/>
        </w:rPr>
        <w:t>RG</w:t>
      </w:r>
      <w:r w:rsidRPr="00540360">
        <w:rPr>
          <w:b/>
          <w:bCs/>
          <w:spacing w:val="-4"/>
        </w:rPr>
        <w:t xml:space="preserve"> </w:t>
      </w:r>
      <w:r w:rsidRPr="00540360">
        <w:rPr>
          <w:b/>
          <w:bCs/>
        </w:rPr>
        <w:t>e</w:t>
      </w:r>
      <w:r w:rsidRPr="00540360">
        <w:rPr>
          <w:b/>
          <w:bCs/>
          <w:spacing w:val="-3"/>
        </w:rPr>
        <w:t xml:space="preserve"> </w:t>
      </w:r>
      <w:r w:rsidRPr="00540360">
        <w:rPr>
          <w:b/>
          <w:bCs/>
          <w:spacing w:val="-5"/>
        </w:rPr>
        <w:t>CPF</w:t>
      </w:r>
      <w:r w:rsidR="001A67F4">
        <w:rPr>
          <w:b/>
          <w:bCs/>
          <w:spacing w:val="-5"/>
        </w:rPr>
        <w:t>;</w:t>
      </w:r>
      <w:r w:rsidR="00754911" w:rsidRPr="00540360">
        <w:rPr>
          <w:b/>
          <w:bCs/>
          <w:spacing w:val="-5"/>
        </w:rPr>
        <w:t xml:space="preserve"> </w:t>
      </w:r>
    </w:p>
    <w:p w14:paraId="7F13E3AE" w14:textId="31D3FE58" w:rsidR="001D4736" w:rsidRPr="00540360" w:rsidRDefault="00C85100" w:rsidP="007D421E">
      <w:pPr>
        <w:pStyle w:val="PargrafodaLista"/>
        <w:numPr>
          <w:ilvl w:val="2"/>
          <w:numId w:val="18"/>
        </w:numPr>
        <w:tabs>
          <w:tab w:val="left" w:pos="872"/>
        </w:tabs>
        <w:spacing w:before="4"/>
        <w:ind w:left="872" w:right="255" w:hanging="726"/>
        <w:jc w:val="both"/>
        <w:rPr>
          <w:b/>
          <w:bCs/>
        </w:rPr>
      </w:pPr>
      <w:r w:rsidRPr="00540360">
        <w:rPr>
          <w:b/>
          <w:bCs/>
        </w:rPr>
        <w:t>Cartão</w:t>
      </w:r>
      <w:r w:rsidRPr="00540360">
        <w:rPr>
          <w:b/>
          <w:bCs/>
          <w:spacing w:val="-1"/>
        </w:rPr>
        <w:t xml:space="preserve"> </w:t>
      </w:r>
      <w:r w:rsidRPr="00540360">
        <w:rPr>
          <w:b/>
          <w:bCs/>
        </w:rPr>
        <w:t>do</w:t>
      </w:r>
      <w:r w:rsidRPr="00540360">
        <w:rPr>
          <w:b/>
          <w:bCs/>
          <w:spacing w:val="-1"/>
        </w:rPr>
        <w:t xml:space="preserve"> </w:t>
      </w:r>
      <w:r w:rsidRPr="00540360">
        <w:rPr>
          <w:b/>
          <w:bCs/>
          <w:spacing w:val="-2"/>
        </w:rPr>
        <w:t>PIS/Pasep</w:t>
      </w:r>
      <w:r w:rsidR="00457FCE" w:rsidRPr="00540360">
        <w:rPr>
          <w:b/>
          <w:bCs/>
          <w:spacing w:val="-2"/>
        </w:rPr>
        <w:t xml:space="preserve"> (quando pessoa física)</w:t>
      </w:r>
      <w:r w:rsidR="001A67F4">
        <w:rPr>
          <w:b/>
          <w:bCs/>
          <w:spacing w:val="-2"/>
        </w:rPr>
        <w:t>;</w:t>
      </w:r>
    </w:p>
    <w:p w14:paraId="2961AE3A" w14:textId="25221961" w:rsidR="00754911" w:rsidRPr="00540360" w:rsidRDefault="00754911" w:rsidP="007D421E">
      <w:pPr>
        <w:pStyle w:val="PargrafodaLista"/>
        <w:numPr>
          <w:ilvl w:val="2"/>
          <w:numId w:val="18"/>
        </w:numPr>
        <w:tabs>
          <w:tab w:val="left" w:pos="821"/>
        </w:tabs>
        <w:spacing w:before="62"/>
        <w:ind w:right="255"/>
        <w:jc w:val="both"/>
        <w:rPr>
          <w:b/>
          <w:bCs/>
        </w:rPr>
      </w:pPr>
      <w:r w:rsidRPr="00540360">
        <w:rPr>
          <w:b/>
          <w:bCs/>
        </w:rPr>
        <w:t>Prova</w:t>
      </w:r>
      <w:r w:rsidRPr="00540360">
        <w:rPr>
          <w:b/>
          <w:bCs/>
          <w:spacing w:val="22"/>
        </w:rPr>
        <w:t xml:space="preserve"> </w:t>
      </w:r>
      <w:r w:rsidRPr="00540360">
        <w:rPr>
          <w:b/>
          <w:bCs/>
        </w:rPr>
        <w:t>de</w:t>
      </w:r>
      <w:r w:rsidRPr="00540360">
        <w:rPr>
          <w:b/>
          <w:bCs/>
          <w:spacing w:val="23"/>
        </w:rPr>
        <w:t xml:space="preserve"> </w:t>
      </w:r>
      <w:r w:rsidRPr="00540360">
        <w:rPr>
          <w:b/>
          <w:bCs/>
        </w:rPr>
        <w:t>inscrição</w:t>
      </w:r>
      <w:r w:rsidRPr="00540360">
        <w:rPr>
          <w:b/>
          <w:bCs/>
          <w:spacing w:val="23"/>
        </w:rPr>
        <w:t xml:space="preserve"> </w:t>
      </w:r>
      <w:r w:rsidRPr="00540360">
        <w:rPr>
          <w:b/>
          <w:bCs/>
        </w:rPr>
        <w:t>no</w:t>
      </w:r>
      <w:r w:rsidRPr="00540360">
        <w:rPr>
          <w:b/>
          <w:bCs/>
          <w:spacing w:val="22"/>
        </w:rPr>
        <w:t xml:space="preserve"> </w:t>
      </w:r>
      <w:r w:rsidRPr="00540360">
        <w:rPr>
          <w:b/>
          <w:bCs/>
        </w:rPr>
        <w:t>Cadastro</w:t>
      </w:r>
      <w:r w:rsidRPr="00540360">
        <w:rPr>
          <w:b/>
          <w:bCs/>
          <w:spacing w:val="23"/>
        </w:rPr>
        <w:t xml:space="preserve"> </w:t>
      </w:r>
      <w:r w:rsidRPr="00540360">
        <w:rPr>
          <w:b/>
          <w:bCs/>
        </w:rPr>
        <w:t>Nacional</w:t>
      </w:r>
      <w:r w:rsidRPr="00540360">
        <w:rPr>
          <w:b/>
          <w:bCs/>
          <w:spacing w:val="22"/>
        </w:rPr>
        <w:t xml:space="preserve"> </w:t>
      </w:r>
      <w:r w:rsidRPr="00540360">
        <w:rPr>
          <w:b/>
          <w:bCs/>
        </w:rPr>
        <w:t>de</w:t>
      </w:r>
      <w:r w:rsidRPr="00540360">
        <w:rPr>
          <w:b/>
          <w:bCs/>
          <w:spacing w:val="23"/>
        </w:rPr>
        <w:t xml:space="preserve"> </w:t>
      </w:r>
      <w:r w:rsidRPr="00540360">
        <w:rPr>
          <w:b/>
          <w:bCs/>
        </w:rPr>
        <w:t>Pessoa</w:t>
      </w:r>
      <w:r w:rsidRPr="00540360">
        <w:rPr>
          <w:b/>
          <w:bCs/>
          <w:spacing w:val="23"/>
        </w:rPr>
        <w:t xml:space="preserve"> </w:t>
      </w:r>
      <w:r w:rsidRPr="00540360">
        <w:rPr>
          <w:b/>
          <w:bCs/>
        </w:rPr>
        <w:t>Jurídica</w:t>
      </w:r>
      <w:r w:rsidRPr="00540360">
        <w:rPr>
          <w:b/>
          <w:bCs/>
          <w:spacing w:val="34"/>
        </w:rPr>
        <w:t xml:space="preserve"> </w:t>
      </w:r>
      <w:r w:rsidRPr="00540360">
        <w:rPr>
          <w:b/>
          <w:bCs/>
        </w:rPr>
        <w:t>-</w:t>
      </w:r>
      <w:r w:rsidRPr="00540360">
        <w:rPr>
          <w:b/>
          <w:bCs/>
          <w:spacing w:val="23"/>
        </w:rPr>
        <w:t xml:space="preserve"> </w:t>
      </w:r>
      <w:r w:rsidRPr="00540360">
        <w:rPr>
          <w:b/>
          <w:bCs/>
        </w:rPr>
        <w:t>Cartão</w:t>
      </w:r>
      <w:r w:rsidRPr="00540360">
        <w:rPr>
          <w:b/>
          <w:bCs/>
          <w:spacing w:val="22"/>
        </w:rPr>
        <w:t xml:space="preserve"> </w:t>
      </w:r>
      <w:r w:rsidRPr="00540360">
        <w:rPr>
          <w:b/>
          <w:bCs/>
        </w:rPr>
        <w:t>CNPJ; (quando pessoa jurídica)</w:t>
      </w:r>
      <w:r w:rsidR="001A67F4">
        <w:rPr>
          <w:b/>
          <w:bCs/>
        </w:rPr>
        <w:t>;</w:t>
      </w:r>
    </w:p>
    <w:p w14:paraId="11B5E703" w14:textId="164F447D" w:rsidR="00457FCE" w:rsidRPr="00540360" w:rsidRDefault="00754911" w:rsidP="007D421E">
      <w:pPr>
        <w:pStyle w:val="PargrafodaLista"/>
        <w:numPr>
          <w:ilvl w:val="2"/>
          <w:numId w:val="18"/>
        </w:numPr>
        <w:tabs>
          <w:tab w:val="left" w:pos="142"/>
        </w:tabs>
        <w:spacing w:before="4" w:line="247" w:lineRule="auto"/>
        <w:ind w:left="142" w:right="255" w:firstLine="0"/>
        <w:jc w:val="both"/>
        <w:rPr>
          <w:b/>
          <w:bCs/>
        </w:rPr>
      </w:pPr>
      <w:r w:rsidRPr="00540360">
        <w:rPr>
          <w:b/>
          <w:bCs/>
        </w:rPr>
        <w:t>Contrato Social em vigor (Consolidado), devidamente registrado, em se</w:t>
      </w:r>
      <w:r w:rsidRPr="00540360">
        <w:rPr>
          <w:b/>
          <w:bCs/>
          <w:spacing w:val="1"/>
        </w:rPr>
        <w:t xml:space="preserve"> </w:t>
      </w:r>
      <w:r w:rsidRPr="00540360">
        <w:rPr>
          <w:b/>
          <w:bCs/>
        </w:rPr>
        <w:t>tratando de sociedades comerciais; exigindo-se, no caso de sociedade por ações,</w:t>
      </w:r>
      <w:r w:rsidRPr="00540360">
        <w:rPr>
          <w:b/>
          <w:bCs/>
          <w:spacing w:val="1"/>
        </w:rPr>
        <w:t xml:space="preserve"> </w:t>
      </w:r>
      <w:r w:rsidRPr="00540360">
        <w:rPr>
          <w:b/>
          <w:bCs/>
        </w:rPr>
        <w:t>documentos de eleição de seus administradores; Estatuto Social devidamente</w:t>
      </w:r>
      <w:r w:rsidRPr="00540360">
        <w:rPr>
          <w:b/>
          <w:bCs/>
          <w:spacing w:val="1"/>
        </w:rPr>
        <w:t xml:space="preserve"> </w:t>
      </w:r>
      <w:r w:rsidRPr="00540360">
        <w:rPr>
          <w:b/>
          <w:bCs/>
        </w:rPr>
        <w:t>registrado acompanhado a última ata de eleição de seus dirigentes devidamente</w:t>
      </w:r>
      <w:r w:rsidRPr="00540360">
        <w:rPr>
          <w:b/>
          <w:bCs/>
          <w:spacing w:val="1"/>
        </w:rPr>
        <w:t xml:space="preserve"> </w:t>
      </w:r>
      <w:r w:rsidRPr="00540360">
        <w:rPr>
          <w:b/>
          <w:bCs/>
        </w:rPr>
        <w:t xml:space="preserve">registrados em se tratando de sociedades civis com ou sem fins lucrativos. Quando </w:t>
      </w:r>
      <w:r w:rsidRPr="00540360">
        <w:rPr>
          <w:b/>
          <w:bCs/>
          <w:spacing w:val="-118"/>
        </w:rPr>
        <w:t xml:space="preserve"> </w:t>
      </w:r>
      <w:r w:rsidRPr="00540360">
        <w:rPr>
          <w:b/>
          <w:bCs/>
        </w:rPr>
        <w:t>se tratar de empresa pública será apresentado cópia das leis que a instituiu;</w:t>
      </w:r>
      <w:r w:rsidRPr="00540360">
        <w:rPr>
          <w:b/>
          <w:bCs/>
          <w:spacing w:val="1"/>
        </w:rPr>
        <w:t xml:space="preserve"> </w:t>
      </w:r>
      <w:r w:rsidRPr="00540360">
        <w:rPr>
          <w:b/>
          <w:bCs/>
        </w:rPr>
        <w:t>Certificado</w:t>
      </w:r>
      <w:r w:rsidRPr="00540360">
        <w:rPr>
          <w:b/>
          <w:bCs/>
          <w:spacing w:val="-3"/>
        </w:rPr>
        <w:t xml:space="preserve"> </w:t>
      </w:r>
      <w:r w:rsidRPr="00540360">
        <w:rPr>
          <w:b/>
          <w:bCs/>
        </w:rPr>
        <w:t>da</w:t>
      </w:r>
      <w:r w:rsidRPr="00540360">
        <w:rPr>
          <w:b/>
          <w:bCs/>
          <w:spacing w:val="-4"/>
        </w:rPr>
        <w:t xml:space="preserve"> </w:t>
      </w:r>
      <w:r w:rsidRPr="00540360">
        <w:rPr>
          <w:b/>
          <w:bCs/>
        </w:rPr>
        <w:t>Condição</w:t>
      </w:r>
      <w:r w:rsidRPr="00540360">
        <w:rPr>
          <w:b/>
          <w:bCs/>
          <w:spacing w:val="-2"/>
        </w:rPr>
        <w:t xml:space="preserve"> </w:t>
      </w:r>
      <w:r w:rsidRPr="00540360">
        <w:rPr>
          <w:b/>
          <w:bCs/>
        </w:rPr>
        <w:t>de</w:t>
      </w:r>
      <w:r w:rsidRPr="00540360">
        <w:rPr>
          <w:b/>
          <w:bCs/>
          <w:spacing w:val="-2"/>
        </w:rPr>
        <w:t xml:space="preserve"> </w:t>
      </w:r>
      <w:r w:rsidRPr="00540360">
        <w:rPr>
          <w:b/>
          <w:bCs/>
        </w:rPr>
        <w:t>Microempreendedor</w:t>
      </w:r>
      <w:r w:rsidRPr="00540360">
        <w:rPr>
          <w:b/>
          <w:bCs/>
          <w:spacing w:val="-4"/>
        </w:rPr>
        <w:t xml:space="preserve"> </w:t>
      </w:r>
      <w:r w:rsidRPr="00540360">
        <w:rPr>
          <w:b/>
          <w:bCs/>
        </w:rPr>
        <w:t>Individual</w:t>
      </w:r>
      <w:r w:rsidRPr="00540360">
        <w:rPr>
          <w:b/>
          <w:bCs/>
          <w:spacing w:val="10"/>
        </w:rPr>
        <w:t xml:space="preserve"> </w:t>
      </w:r>
      <w:r w:rsidRPr="00540360">
        <w:rPr>
          <w:b/>
          <w:bCs/>
        </w:rPr>
        <w:t>–</w:t>
      </w:r>
      <w:r w:rsidRPr="00540360">
        <w:rPr>
          <w:b/>
          <w:bCs/>
          <w:spacing w:val="-1"/>
        </w:rPr>
        <w:t xml:space="preserve"> </w:t>
      </w:r>
      <w:r w:rsidRPr="00540360">
        <w:rPr>
          <w:b/>
          <w:bCs/>
        </w:rPr>
        <w:t>MEI;</w:t>
      </w:r>
      <w:r w:rsidR="00151043" w:rsidRPr="00540360">
        <w:rPr>
          <w:b/>
          <w:bCs/>
        </w:rPr>
        <w:t xml:space="preserve"> </w:t>
      </w:r>
    </w:p>
    <w:p w14:paraId="3912908F" w14:textId="77777777" w:rsidR="001D4736" w:rsidRPr="00540360" w:rsidRDefault="00C85100" w:rsidP="007D421E">
      <w:pPr>
        <w:pStyle w:val="PargrafodaLista"/>
        <w:numPr>
          <w:ilvl w:val="2"/>
          <w:numId w:val="18"/>
        </w:numPr>
        <w:tabs>
          <w:tab w:val="left" w:pos="872"/>
        </w:tabs>
        <w:spacing w:before="8" w:line="242" w:lineRule="auto"/>
        <w:ind w:left="146" w:right="255" w:firstLine="0"/>
        <w:jc w:val="both"/>
        <w:rPr>
          <w:b/>
          <w:bCs/>
        </w:rPr>
      </w:pPr>
      <w:r w:rsidRPr="00540360">
        <w:rPr>
          <w:b/>
          <w:bCs/>
        </w:rPr>
        <w:t xml:space="preserve">Certidão Negativa ou Positiva com efeitos de Negativa comprovando sua regularidade com a Fazenda Federal, incluindo a regularidade relativa às contribuições sociais devidas ao </w:t>
      </w:r>
      <w:r w:rsidRPr="00540360">
        <w:rPr>
          <w:b/>
          <w:bCs/>
          <w:u w:val="single"/>
        </w:rPr>
        <w:t>INSS</w:t>
      </w:r>
      <w:r w:rsidRPr="00540360">
        <w:rPr>
          <w:b/>
          <w:bCs/>
        </w:rPr>
        <w:t xml:space="preserve"> (Certidão Unificada, de acordo com a portaria MF 358 de 05/09/2014);</w:t>
      </w:r>
    </w:p>
    <w:p w14:paraId="4E698284" w14:textId="77777777" w:rsidR="00B3595C" w:rsidRPr="00540360" w:rsidRDefault="00B3595C" w:rsidP="007D421E">
      <w:pPr>
        <w:pStyle w:val="PargrafodaLista"/>
        <w:numPr>
          <w:ilvl w:val="2"/>
          <w:numId w:val="18"/>
        </w:numPr>
        <w:tabs>
          <w:tab w:val="left" w:pos="807"/>
        </w:tabs>
        <w:spacing w:before="72"/>
        <w:ind w:right="255"/>
        <w:jc w:val="both"/>
        <w:rPr>
          <w:b/>
          <w:bCs/>
        </w:rPr>
      </w:pPr>
      <w:r w:rsidRPr="00540360">
        <w:rPr>
          <w:b/>
          <w:bCs/>
        </w:rPr>
        <w:t>Certidão</w:t>
      </w:r>
      <w:r w:rsidRPr="00540360">
        <w:rPr>
          <w:b/>
          <w:bCs/>
          <w:spacing w:val="-4"/>
        </w:rPr>
        <w:t xml:space="preserve"> </w:t>
      </w:r>
      <w:r w:rsidRPr="00540360">
        <w:rPr>
          <w:b/>
          <w:bCs/>
        </w:rPr>
        <w:t>Negativa</w:t>
      </w:r>
      <w:r w:rsidRPr="00540360">
        <w:rPr>
          <w:b/>
          <w:bCs/>
          <w:spacing w:val="-4"/>
        </w:rPr>
        <w:t xml:space="preserve"> </w:t>
      </w:r>
      <w:r w:rsidRPr="00540360">
        <w:rPr>
          <w:b/>
          <w:bCs/>
        </w:rPr>
        <w:t>de</w:t>
      </w:r>
      <w:r w:rsidRPr="00540360">
        <w:rPr>
          <w:b/>
          <w:bCs/>
          <w:spacing w:val="-4"/>
        </w:rPr>
        <w:t xml:space="preserve"> </w:t>
      </w:r>
      <w:r w:rsidRPr="00540360">
        <w:rPr>
          <w:b/>
          <w:bCs/>
        </w:rPr>
        <w:t>Débitos</w:t>
      </w:r>
      <w:r w:rsidRPr="00540360">
        <w:rPr>
          <w:b/>
          <w:bCs/>
          <w:spacing w:val="-6"/>
        </w:rPr>
        <w:t xml:space="preserve"> </w:t>
      </w:r>
      <w:r w:rsidRPr="00540360">
        <w:rPr>
          <w:b/>
          <w:bCs/>
        </w:rPr>
        <w:t>junto</w:t>
      </w:r>
      <w:r w:rsidRPr="00540360">
        <w:rPr>
          <w:b/>
          <w:bCs/>
          <w:spacing w:val="-4"/>
        </w:rPr>
        <w:t xml:space="preserve"> </w:t>
      </w:r>
      <w:r w:rsidRPr="00540360">
        <w:rPr>
          <w:b/>
          <w:bCs/>
        </w:rPr>
        <w:t>ao</w:t>
      </w:r>
      <w:r w:rsidRPr="00540360">
        <w:rPr>
          <w:b/>
          <w:bCs/>
          <w:spacing w:val="-4"/>
        </w:rPr>
        <w:t xml:space="preserve"> </w:t>
      </w:r>
      <w:r w:rsidRPr="00540360">
        <w:rPr>
          <w:b/>
          <w:bCs/>
          <w:u w:val="single"/>
        </w:rPr>
        <w:t>FGTS</w:t>
      </w:r>
      <w:r w:rsidRPr="00540360">
        <w:rPr>
          <w:b/>
          <w:bCs/>
        </w:rPr>
        <w:t>;</w:t>
      </w:r>
    </w:p>
    <w:p w14:paraId="18408BA7" w14:textId="77777777" w:rsidR="001D4736" w:rsidRPr="00540360" w:rsidRDefault="00C85100" w:rsidP="007D421E">
      <w:pPr>
        <w:pStyle w:val="PargrafodaLista"/>
        <w:numPr>
          <w:ilvl w:val="2"/>
          <w:numId w:val="18"/>
        </w:numPr>
        <w:tabs>
          <w:tab w:val="left" w:pos="872"/>
        </w:tabs>
        <w:spacing w:before="15"/>
        <w:ind w:left="146" w:right="255" w:firstLine="0"/>
        <w:jc w:val="both"/>
        <w:rPr>
          <w:b/>
          <w:bCs/>
        </w:rPr>
      </w:pPr>
      <w:r w:rsidRPr="00540360">
        <w:rPr>
          <w:b/>
          <w:bCs/>
        </w:rPr>
        <w:t>Certidão</w:t>
      </w:r>
      <w:r w:rsidRPr="00540360">
        <w:rPr>
          <w:b/>
          <w:bCs/>
          <w:spacing w:val="-2"/>
        </w:rPr>
        <w:t xml:space="preserve"> </w:t>
      </w:r>
      <w:r w:rsidRPr="00540360">
        <w:rPr>
          <w:b/>
          <w:bCs/>
        </w:rPr>
        <w:t>Negativa</w:t>
      </w:r>
      <w:r w:rsidRPr="00540360">
        <w:rPr>
          <w:b/>
          <w:bCs/>
          <w:spacing w:val="-2"/>
        </w:rPr>
        <w:t xml:space="preserve"> </w:t>
      </w:r>
      <w:r w:rsidRPr="00540360">
        <w:rPr>
          <w:b/>
          <w:bCs/>
        </w:rPr>
        <w:t>ou Certidão Positiva</w:t>
      </w:r>
      <w:r w:rsidRPr="00540360">
        <w:rPr>
          <w:b/>
          <w:bCs/>
          <w:spacing w:val="-2"/>
        </w:rPr>
        <w:t xml:space="preserve"> </w:t>
      </w:r>
      <w:r w:rsidRPr="00540360">
        <w:rPr>
          <w:b/>
          <w:bCs/>
        </w:rPr>
        <w:t>com</w:t>
      </w:r>
      <w:r w:rsidRPr="00540360">
        <w:rPr>
          <w:b/>
          <w:bCs/>
          <w:spacing w:val="-1"/>
        </w:rPr>
        <w:t xml:space="preserve"> </w:t>
      </w:r>
      <w:r w:rsidRPr="00540360">
        <w:rPr>
          <w:b/>
          <w:bCs/>
        </w:rPr>
        <w:t>efeitos de</w:t>
      </w:r>
      <w:r w:rsidRPr="00540360">
        <w:rPr>
          <w:b/>
          <w:bCs/>
          <w:spacing w:val="-2"/>
        </w:rPr>
        <w:t xml:space="preserve"> </w:t>
      </w:r>
      <w:r w:rsidRPr="00540360">
        <w:rPr>
          <w:b/>
          <w:bCs/>
        </w:rPr>
        <w:t>Negativa,</w:t>
      </w:r>
      <w:r w:rsidRPr="00540360">
        <w:rPr>
          <w:b/>
          <w:bCs/>
          <w:spacing w:val="-2"/>
        </w:rPr>
        <w:t xml:space="preserve"> </w:t>
      </w:r>
      <w:r w:rsidRPr="00540360">
        <w:rPr>
          <w:b/>
          <w:bCs/>
        </w:rPr>
        <w:t>comprovando</w:t>
      </w:r>
      <w:r w:rsidRPr="00540360">
        <w:rPr>
          <w:b/>
          <w:bCs/>
          <w:spacing w:val="-2"/>
        </w:rPr>
        <w:t xml:space="preserve"> </w:t>
      </w:r>
      <w:r w:rsidRPr="00540360">
        <w:rPr>
          <w:b/>
          <w:bCs/>
        </w:rPr>
        <w:t>sua regularidade</w:t>
      </w:r>
      <w:r w:rsidRPr="00540360">
        <w:rPr>
          <w:b/>
          <w:bCs/>
          <w:spacing w:val="-2"/>
        </w:rPr>
        <w:t xml:space="preserve"> </w:t>
      </w:r>
      <w:r w:rsidRPr="00540360">
        <w:rPr>
          <w:b/>
          <w:bCs/>
        </w:rPr>
        <w:t>com</w:t>
      </w:r>
      <w:r w:rsidRPr="00540360">
        <w:rPr>
          <w:b/>
          <w:bCs/>
          <w:spacing w:val="-4"/>
        </w:rPr>
        <w:t xml:space="preserve"> </w:t>
      </w:r>
      <w:r w:rsidRPr="00540360">
        <w:rPr>
          <w:b/>
          <w:bCs/>
        </w:rPr>
        <w:t xml:space="preserve">a </w:t>
      </w:r>
      <w:r w:rsidRPr="00540360">
        <w:rPr>
          <w:b/>
          <w:bCs/>
          <w:u w:val="single"/>
        </w:rPr>
        <w:t>Fazenda Estadual</w:t>
      </w:r>
      <w:r w:rsidRPr="00540360">
        <w:rPr>
          <w:b/>
          <w:bCs/>
        </w:rPr>
        <w:t>, do domicílio ou sede da Licitante;</w:t>
      </w:r>
    </w:p>
    <w:p w14:paraId="7F3A4700" w14:textId="77777777" w:rsidR="001D4736" w:rsidRPr="00540360" w:rsidRDefault="00C85100" w:rsidP="007D421E">
      <w:pPr>
        <w:pStyle w:val="PargrafodaLista"/>
        <w:numPr>
          <w:ilvl w:val="2"/>
          <w:numId w:val="18"/>
        </w:numPr>
        <w:tabs>
          <w:tab w:val="left" w:pos="872"/>
        </w:tabs>
        <w:spacing w:before="17"/>
        <w:ind w:left="146" w:right="255" w:firstLine="0"/>
        <w:jc w:val="both"/>
        <w:rPr>
          <w:b/>
          <w:bCs/>
        </w:rPr>
      </w:pPr>
      <w:r w:rsidRPr="00540360">
        <w:rPr>
          <w:b/>
          <w:bCs/>
        </w:rPr>
        <w:t>Certidão</w:t>
      </w:r>
      <w:r w:rsidRPr="00540360">
        <w:rPr>
          <w:b/>
          <w:bCs/>
          <w:spacing w:val="-8"/>
        </w:rPr>
        <w:t xml:space="preserve"> </w:t>
      </w:r>
      <w:r w:rsidRPr="00540360">
        <w:rPr>
          <w:b/>
          <w:bCs/>
        </w:rPr>
        <w:t>Negativa</w:t>
      </w:r>
      <w:r w:rsidRPr="00540360">
        <w:rPr>
          <w:b/>
          <w:bCs/>
          <w:spacing w:val="-8"/>
        </w:rPr>
        <w:t xml:space="preserve"> </w:t>
      </w:r>
      <w:r w:rsidRPr="00540360">
        <w:rPr>
          <w:b/>
          <w:bCs/>
        </w:rPr>
        <w:t>ou</w:t>
      </w:r>
      <w:r w:rsidRPr="00540360">
        <w:rPr>
          <w:b/>
          <w:bCs/>
          <w:spacing w:val="-9"/>
        </w:rPr>
        <w:t xml:space="preserve"> </w:t>
      </w:r>
      <w:r w:rsidRPr="00540360">
        <w:rPr>
          <w:b/>
          <w:bCs/>
        </w:rPr>
        <w:t>Certidão</w:t>
      </w:r>
      <w:r w:rsidRPr="00540360">
        <w:rPr>
          <w:b/>
          <w:bCs/>
          <w:spacing w:val="-8"/>
        </w:rPr>
        <w:t xml:space="preserve"> </w:t>
      </w:r>
      <w:r w:rsidRPr="00540360">
        <w:rPr>
          <w:b/>
          <w:bCs/>
        </w:rPr>
        <w:t>Positiva</w:t>
      </w:r>
      <w:r w:rsidRPr="00540360">
        <w:rPr>
          <w:b/>
          <w:bCs/>
          <w:spacing w:val="-8"/>
        </w:rPr>
        <w:t xml:space="preserve"> </w:t>
      </w:r>
      <w:r w:rsidRPr="00540360">
        <w:rPr>
          <w:b/>
          <w:bCs/>
        </w:rPr>
        <w:t>com</w:t>
      </w:r>
      <w:r w:rsidRPr="00540360">
        <w:rPr>
          <w:b/>
          <w:bCs/>
          <w:spacing w:val="-8"/>
        </w:rPr>
        <w:t xml:space="preserve"> </w:t>
      </w:r>
      <w:r w:rsidRPr="00540360">
        <w:rPr>
          <w:b/>
          <w:bCs/>
        </w:rPr>
        <w:t>efeitos</w:t>
      </w:r>
      <w:r w:rsidRPr="00540360">
        <w:rPr>
          <w:b/>
          <w:bCs/>
          <w:spacing w:val="-8"/>
        </w:rPr>
        <w:t xml:space="preserve"> </w:t>
      </w:r>
      <w:r w:rsidRPr="00540360">
        <w:rPr>
          <w:b/>
          <w:bCs/>
        </w:rPr>
        <w:t>de</w:t>
      </w:r>
      <w:r w:rsidRPr="00540360">
        <w:rPr>
          <w:b/>
          <w:bCs/>
          <w:spacing w:val="-11"/>
        </w:rPr>
        <w:t xml:space="preserve"> </w:t>
      </w:r>
      <w:r w:rsidRPr="00540360">
        <w:rPr>
          <w:b/>
          <w:bCs/>
        </w:rPr>
        <w:t>Negativa</w:t>
      </w:r>
      <w:r w:rsidRPr="00540360">
        <w:rPr>
          <w:b/>
          <w:bCs/>
          <w:spacing w:val="-8"/>
        </w:rPr>
        <w:t xml:space="preserve"> </w:t>
      </w:r>
      <w:r w:rsidRPr="00540360">
        <w:rPr>
          <w:b/>
          <w:bCs/>
        </w:rPr>
        <w:t>da</w:t>
      </w:r>
      <w:r w:rsidRPr="00540360">
        <w:rPr>
          <w:b/>
          <w:bCs/>
          <w:spacing w:val="-8"/>
        </w:rPr>
        <w:t xml:space="preserve"> </w:t>
      </w:r>
      <w:r w:rsidRPr="00540360">
        <w:rPr>
          <w:b/>
          <w:bCs/>
          <w:u w:val="single"/>
        </w:rPr>
        <w:t>Fazenda</w:t>
      </w:r>
      <w:r w:rsidRPr="00540360">
        <w:rPr>
          <w:b/>
          <w:bCs/>
          <w:spacing w:val="-11"/>
          <w:u w:val="single"/>
        </w:rPr>
        <w:t xml:space="preserve"> </w:t>
      </w:r>
      <w:r w:rsidRPr="00540360">
        <w:rPr>
          <w:b/>
          <w:bCs/>
          <w:u w:val="single"/>
        </w:rPr>
        <w:t>Municipal</w:t>
      </w:r>
      <w:r w:rsidRPr="00540360">
        <w:rPr>
          <w:b/>
          <w:bCs/>
        </w:rPr>
        <w:t>,</w:t>
      </w:r>
      <w:r w:rsidRPr="00540360">
        <w:rPr>
          <w:b/>
          <w:bCs/>
          <w:spacing w:val="-9"/>
        </w:rPr>
        <w:t xml:space="preserve"> </w:t>
      </w:r>
      <w:r w:rsidRPr="00540360">
        <w:rPr>
          <w:b/>
          <w:bCs/>
        </w:rPr>
        <w:t>do</w:t>
      </w:r>
      <w:r w:rsidRPr="00540360">
        <w:rPr>
          <w:b/>
          <w:bCs/>
          <w:spacing w:val="-9"/>
        </w:rPr>
        <w:t xml:space="preserve"> </w:t>
      </w:r>
      <w:r w:rsidRPr="00540360">
        <w:rPr>
          <w:b/>
          <w:bCs/>
        </w:rPr>
        <w:t>domicílio</w:t>
      </w:r>
      <w:r w:rsidRPr="00540360">
        <w:rPr>
          <w:b/>
          <w:bCs/>
          <w:spacing w:val="-9"/>
        </w:rPr>
        <w:t xml:space="preserve"> </w:t>
      </w:r>
      <w:r w:rsidRPr="00540360">
        <w:rPr>
          <w:b/>
          <w:bCs/>
        </w:rPr>
        <w:t>ou sede da Licitante;</w:t>
      </w:r>
    </w:p>
    <w:p w14:paraId="79C2DA2F" w14:textId="0E98DE2D" w:rsidR="001D4736" w:rsidRDefault="00C85100" w:rsidP="007D421E">
      <w:pPr>
        <w:pStyle w:val="PargrafodaLista"/>
        <w:numPr>
          <w:ilvl w:val="2"/>
          <w:numId w:val="18"/>
        </w:numPr>
        <w:tabs>
          <w:tab w:val="left" w:pos="872"/>
        </w:tabs>
        <w:spacing w:before="18"/>
        <w:ind w:left="146" w:right="255" w:firstLine="0"/>
        <w:jc w:val="both"/>
        <w:rPr>
          <w:b/>
          <w:bCs/>
        </w:rPr>
      </w:pPr>
      <w:r w:rsidRPr="00540360">
        <w:rPr>
          <w:b/>
          <w:bCs/>
        </w:rPr>
        <w:t>Certidão</w:t>
      </w:r>
      <w:r w:rsidRPr="00540360">
        <w:rPr>
          <w:b/>
          <w:bCs/>
          <w:spacing w:val="31"/>
        </w:rPr>
        <w:t xml:space="preserve"> </w:t>
      </w:r>
      <w:r w:rsidRPr="00540360">
        <w:rPr>
          <w:b/>
          <w:bCs/>
        </w:rPr>
        <w:t>Negativa</w:t>
      </w:r>
      <w:r w:rsidRPr="00540360">
        <w:rPr>
          <w:b/>
          <w:bCs/>
          <w:spacing w:val="31"/>
        </w:rPr>
        <w:t xml:space="preserve"> </w:t>
      </w:r>
      <w:r w:rsidRPr="00540360">
        <w:rPr>
          <w:b/>
          <w:bCs/>
        </w:rPr>
        <w:t>ou</w:t>
      </w:r>
      <w:r w:rsidRPr="00540360">
        <w:rPr>
          <w:b/>
          <w:bCs/>
          <w:spacing w:val="31"/>
        </w:rPr>
        <w:t xml:space="preserve"> </w:t>
      </w:r>
      <w:r w:rsidRPr="00540360">
        <w:rPr>
          <w:b/>
          <w:bCs/>
        </w:rPr>
        <w:t>Certidão</w:t>
      </w:r>
      <w:r w:rsidRPr="00540360">
        <w:rPr>
          <w:b/>
          <w:bCs/>
          <w:spacing w:val="31"/>
        </w:rPr>
        <w:t xml:space="preserve"> </w:t>
      </w:r>
      <w:r w:rsidRPr="00540360">
        <w:rPr>
          <w:b/>
          <w:bCs/>
        </w:rPr>
        <w:t>Positiva</w:t>
      </w:r>
      <w:r w:rsidRPr="00540360">
        <w:rPr>
          <w:b/>
          <w:bCs/>
          <w:spacing w:val="31"/>
        </w:rPr>
        <w:t xml:space="preserve"> </w:t>
      </w:r>
      <w:r w:rsidRPr="00540360">
        <w:rPr>
          <w:b/>
          <w:bCs/>
        </w:rPr>
        <w:t>com</w:t>
      </w:r>
      <w:r w:rsidRPr="00540360">
        <w:rPr>
          <w:b/>
          <w:bCs/>
          <w:spacing w:val="30"/>
        </w:rPr>
        <w:t xml:space="preserve"> </w:t>
      </w:r>
      <w:r w:rsidRPr="00540360">
        <w:rPr>
          <w:b/>
          <w:bCs/>
        </w:rPr>
        <w:t>efeitos</w:t>
      </w:r>
      <w:r w:rsidRPr="00540360">
        <w:rPr>
          <w:b/>
          <w:bCs/>
          <w:spacing w:val="29"/>
        </w:rPr>
        <w:t xml:space="preserve"> </w:t>
      </w:r>
      <w:r w:rsidRPr="00540360">
        <w:rPr>
          <w:b/>
          <w:bCs/>
        </w:rPr>
        <w:t>de</w:t>
      </w:r>
      <w:r w:rsidRPr="00540360">
        <w:rPr>
          <w:b/>
          <w:bCs/>
          <w:spacing w:val="31"/>
        </w:rPr>
        <w:t xml:space="preserve"> </w:t>
      </w:r>
      <w:r w:rsidRPr="00540360">
        <w:rPr>
          <w:b/>
          <w:bCs/>
        </w:rPr>
        <w:t>Negativa</w:t>
      </w:r>
      <w:r w:rsidRPr="00540360">
        <w:rPr>
          <w:b/>
          <w:bCs/>
          <w:spacing w:val="31"/>
        </w:rPr>
        <w:t xml:space="preserve"> </w:t>
      </w:r>
      <w:r w:rsidRPr="00540360">
        <w:rPr>
          <w:b/>
          <w:bCs/>
        </w:rPr>
        <w:t>do</w:t>
      </w:r>
      <w:r w:rsidRPr="00540360">
        <w:rPr>
          <w:b/>
          <w:bCs/>
          <w:spacing w:val="31"/>
        </w:rPr>
        <w:t xml:space="preserve"> </w:t>
      </w:r>
      <w:r w:rsidRPr="00540360">
        <w:rPr>
          <w:b/>
          <w:bCs/>
          <w:u w:val="single"/>
        </w:rPr>
        <w:t>Poder</w:t>
      </w:r>
      <w:r w:rsidRPr="00540360">
        <w:rPr>
          <w:b/>
          <w:bCs/>
          <w:spacing w:val="30"/>
          <w:u w:val="single"/>
        </w:rPr>
        <w:t xml:space="preserve"> </w:t>
      </w:r>
      <w:r w:rsidRPr="00540360">
        <w:rPr>
          <w:b/>
          <w:bCs/>
          <w:u w:val="single"/>
        </w:rPr>
        <w:t>Judiciário</w:t>
      </w:r>
      <w:r w:rsidRPr="00540360">
        <w:rPr>
          <w:b/>
          <w:bCs/>
          <w:spacing w:val="29"/>
          <w:u w:val="single"/>
        </w:rPr>
        <w:t xml:space="preserve"> </w:t>
      </w:r>
      <w:r w:rsidRPr="00540360">
        <w:rPr>
          <w:b/>
          <w:bCs/>
          <w:u w:val="single"/>
        </w:rPr>
        <w:t>da</w:t>
      </w:r>
      <w:r w:rsidRPr="00540360">
        <w:rPr>
          <w:b/>
          <w:bCs/>
          <w:spacing w:val="31"/>
          <w:u w:val="single"/>
        </w:rPr>
        <w:t xml:space="preserve"> </w:t>
      </w:r>
      <w:r w:rsidRPr="00540360">
        <w:rPr>
          <w:b/>
          <w:bCs/>
          <w:u w:val="single"/>
        </w:rPr>
        <w:t>Justiça</w:t>
      </w:r>
      <w:r w:rsidRPr="00540360">
        <w:rPr>
          <w:b/>
          <w:bCs/>
          <w:spacing w:val="29"/>
          <w:u w:val="single"/>
        </w:rPr>
        <w:t xml:space="preserve"> </w:t>
      </w:r>
      <w:r w:rsidRPr="00540360">
        <w:rPr>
          <w:b/>
          <w:bCs/>
          <w:u w:val="single"/>
        </w:rPr>
        <w:t>do Trabalho</w:t>
      </w:r>
      <w:r w:rsidRPr="00540360">
        <w:rPr>
          <w:b/>
          <w:bCs/>
        </w:rPr>
        <w:t>, na forma do art. 29, V, da Lei 8.666/93, com a re</w:t>
      </w:r>
      <w:r w:rsidR="001A67F4">
        <w:rPr>
          <w:b/>
          <w:bCs/>
        </w:rPr>
        <w:t>dação dada pela lei 12.440/2011 e</w:t>
      </w:r>
    </w:p>
    <w:p w14:paraId="43492DD8" w14:textId="138F5DED" w:rsidR="00535CF5" w:rsidRPr="00540360" w:rsidRDefault="00535CF5" w:rsidP="007D421E">
      <w:pPr>
        <w:pStyle w:val="PargrafodaLista"/>
        <w:numPr>
          <w:ilvl w:val="2"/>
          <w:numId w:val="18"/>
        </w:numPr>
        <w:tabs>
          <w:tab w:val="left" w:pos="872"/>
        </w:tabs>
        <w:spacing w:before="18"/>
        <w:ind w:left="146" w:right="255" w:firstLine="0"/>
        <w:jc w:val="both"/>
        <w:rPr>
          <w:b/>
          <w:bCs/>
        </w:rPr>
      </w:pPr>
      <w:r>
        <w:rPr>
          <w:b/>
          <w:bCs/>
        </w:rPr>
        <w:t xml:space="preserve"> Certidão Negativa de </w:t>
      </w:r>
      <w:r w:rsidRPr="00535CF5">
        <w:rPr>
          <w:b/>
          <w:bCs/>
          <w:u w:val="single"/>
        </w:rPr>
        <w:t>Falência</w:t>
      </w:r>
      <w:r>
        <w:rPr>
          <w:b/>
          <w:bCs/>
        </w:rPr>
        <w:t xml:space="preserve"> expedida pelo distribuidor da sede do fornecedor.</w:t>
      </w:r>
    </w:p>
    <w:p w14:paraId="1425DB23" w14:textId="77777777" w:rsidR="00535CF5" w:rsidRPr="00540360" w:rsidRDefault="00535CF5">
      <w:pPr>
        <w:pStyle w:val="Corpodetexto"/>
        <w:spacing w:before="102"/>
        <w:rPr>
          <w:b/>
          <w:bCs/>
          <w:sz w:val="22"/>
        </w:rPr>
      </w:pPr>
    </w:p>
    <w:p w14:paraId="069D16C9" w14:textId="77777777" w:rsidR="001D4736" w:rsidRDefault="00C85100">
      <w:pPr>
        <w:pStyle w:val="PargrafodaLista"/>
        <w:numPr>
          <w:ilvl w:val="1"/>
          <w:numId w:val="18"/>
        </w:numPr>
        <w:tabs>
          <w:tab w:val="left" w:pos="561"/>
        </w:tabs>
        <w:ind w:left="561" w:hanging="425"/>
        <w:rPr>
          <w:b/>
        </w:rPr>
      </w:pPr>
      <w:r>
        <w:rPr>
          <w:b/>
          <w:u w:val="thick"/>
        </w:rPr>
        <w:t>Proposta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-8"/>
          <w:u w:val="thick"/>
        </w:rPr>
        <w:t xml:space="preserve"> </w:t>
      </w:r>
      <w:r>
        <w:rPr>
          <w:b/>
          <w:spacing w:val="-2"/>
          <w:u w:val="thick"/>
        </w:rPr>
        <w:t>Preço/Cotação:</w:t>
      </w:r>
    </w:p>
    <w:p w14:paraId="537FC5EE" w14:textId="77777777" w:rsidR="001D4736" w:rsidRDefault="001D4736">
      <w:pPr>
        <w:pStyle w:val="Corpodetexto"/>
        <w:spacing w:before="50"/>
        <w:rPr>
          <w:b/>
          <w:sz w:val="22"/>
        </w:rPr>
      </w:pPr>
    </w:p>
    <w:p w14:paraId="5ED3E2FC" w14:textId="1AB29CD0" w:rsidR="0091133A" w:rsidRDefault="00C85100" w:rsidP="007D421E">
      <w:pPr>
        <w:pStyle w:val="PargrafodaLista"/>
        <w:numPr>
          <w:ilvl w:val="2"/>
          <w:numId w:val="18"/>
        </w:numPr>
        <w:tabs>
          <w:tab w:val="left" w:pos="146"/>
          <w:tab w:val="left" w:pos="795"/>
        </w:tabs>
        <w:spacing w:before="70" w:line="237" w:lineRule="auto"/>
        <w:ind w:left="146" w:right="255" w:hanging="10"/>
        <w:jc w:val="both"/>
      </w:pPr>
      <w:r>
        <w:t>A Proposta de preço deverá ser apresentada conforme modelo constante no Anexo</w:t>
      </w:r>
      <w:r w:rsidR="00297190">
        <w:t xml:space="preserve"> </w:t>
      </w:r>
      <w:r w:rsidR="001A67F4">
        <w:t>I</w:t>
      </w:r>
      <w:r>
        <w:t>I</w:t>
      </w:r>
      <w:r w:rsidR="00DA116E">
        <w:t xml:space="preserve">, </w:t>
      </w:r>
      <w:r w:rsidR="00DA116E" w:rsidRPr="00DA116E">
        <w:t xml:space="preserve">ou em modelo próprio, desde que contenha todas as informações ali previstas, com identificação da pessoa jurídica proponente, nº CNPJ, endereço, números de telefone, número desta licitação, sendo rubricada, datada e assinada pelo representante legal da empresa, devidamente identificado e qualificado, sem emendas, borrões, rasuras, ressalvas, </w:t>
      </w:r>
      <w:r w:rsidR="00DA116E" w:rsidRPr="00DA116E">
        <w:lastRenderedPageBreak/>
        <w:t xml:space="preserve">entrelinhas ou omissões, salvo se, inequivocadamente, tais falhas não acarretarem lesões ao direito dos demais licitantes, prejuízo à </w:t>
      </w:r>
      <w:r w:rsidR="00DA116E">
        <w:t>C</w:t>
      </w:r>
      <w:r w:rsidR="001A67F4">
        <w:t>â</w:t>
      </w:r>
      <w:r w:rsidR="00DA116E">
        <w:t>mara</w:t>
      </w:r>
      <w:r w:rsidR="00DA116E" w:rsidRPr="00DA116E">
        <w:t xml:space="preserve"> ou não impedirem a exata compreensão de seu conteúdo, constando:</w:t>
      </w:r>
    </w:p>
    <w:p w14:paraId="6665345F" w14:textId="7CC8A31F" w:rsidR="00E9618F" w:rsidRDefault="00E9618F" w:rsidP="00E9618F">
      <w:pPr>
        <w:pStyle w:val="PargrafodaLista"/>
        <w:numPr>
          <w:ilvl w:val="0"/>
          <w:numId w:val="22"/>
        </w:numPr>
        <w:tabs>
          <w:tab w:val="left" w:pos="146"/>
          <w:tab w:val="left" w:pos="795"/>
        </w:tabs>
        <w:spacing w:before="70" w:line="237" w:lineRule="auto"/>
        <w:ind w:right="255"/>
        <w:jc w:val="both"/>
      </w:pPr>
      <w:r w:rsidRPr="00E9618F">
        <w:t>Descrição completa e detalhada dos materiais, conforme descritivo constante do anexo I, sob pena de desclassificação.</w:t>
      </w:r>
    </w:p>
    <w:p w14:paraId="6C5B11D9" w14:textId="7920853B" w:rsidR="00E9618F" w:rsidRDefault="00E9618F" w:rsidP="00E9618F">
      <w:pPr>
        <w:pStyle w:val="PargrafodaLista"/>
        <w:numPr>
          <w:ilvl w:val="0"/>
          <w:numId w:val="22"/>
        </w:numPr>
        <w:tabs>
          <w:tab w:val="left" w:pos="146"/>
          <w:tab w:val="left" w:pos="795"/>
        </w:tabs>
        <w:spacing w:before="70" w:line="237" w:lineRule="auto"/>
        <w:ind w:right="255"/>
        <w:jc w:val="both"/>
      </w:pPr>
      <w:r w:rsidRPr="00E9618F">
        <w:t>Identificação dos preços em moeda corrente nacional (R$ - Real);</w:t>
      </w:r>
    </w:p>
    <w:p w14:paraId="0667762C" w14:textId="7E6AC30D" w:rsidR="00E9618F" w:rsidRDefault="00E9618F" w:rsidP="00E9618F">
      <w:pPr>
        <w:pStyle w:val="PargrafodaLista"/>
        <w:numPr>
          <w:ilvl w:val="0"/>
          <w:numId w:val="22"/>
        </w:numPr>
        <w:tabs>
          <w:tab w:val="left" w:pos="146"/>
          <w:tab w:val="left" w:pos="795"/>
        </w:tabs>
        <w:spacing w:before="70" w:line="237" w:lineRule="auto"/>
        <w:ind w:right="255"/>
        <w:jc w:val="both"/>
      </w:pPr>
      <w:r w:rsidRPr="00E9618F">
        <w:t>Nos preços propostos para a entrega dos materiais incluirá despesas com transporte, tributos e demais custos;</w:t>
      </w:r>
    </w:p>
    <w:p w14:paraId="502AD3D6" w14:textId="1EA1A136" w:rsidR="000A6A9E" w:rsidRDefault="000A6A9E" w:rsidP="00E9618F">
      <w:pPr>
        <w:pStyle w:val="PargrafodaLista"/>
        <w:numPr>
          <w:ilvl w:val="0"/>
          <w:numId w:val="22"/>
        </w:numPr>
        <w:tabs>
          <w:tab w:val="left" w:pos="146"/>
          <w:tab w:val="left" w:pos="795"/>
        </w:tabs>
        <w:spacing w:before="70" w:line="237" w:lineRule="auto"/>
        <w:ind w:right="255"/>
        <w:jc w:val="both"/>
      </w:pPr>
      <w:r w:rsidRPr="000A6A9E">
        <w:t>Prazo de validade da proposta mínima de 60 (sessenta) dias corridos, a contar da data de abertura dos envelopes de proposta comercial, sendo que a omissão do prazo de validade de proposta, ou prazo inferior ao estipulado, será considerado como sendo o prazo mínimo exigido, ou seja, 60 (sessenta) dias.</w:t>
      </w:r>
    </w:p>
    <w:p w14:paraId="12046808" w14:textId="6437E575" w:rsidR="007719D4" w:rsidRDefault="007719D4" w:rsidP="00E9618F">
      <w:pPr>
        <w:pStyle w:val="PargrafodaLista"/>
        <w:numPr>
          <w:ilvl w:val="0"/>
          <w:numId w:val="22"/>
        </w:numPr>
        <w:tabs>
          <w:tab w:val="left" w:pos="146"/>
          <w:tab w:val="left" w:pos="795"/>
        </w:tabs>
        <w:spacing w:before="70" w:line="237" w:lineRule="auto"/>
        <w:ind w:right="255"/>
        <w:jc w:val="both"/>
      </w:pPr>
      <w:r w:rsidRPr="007719D4">
        <w:t>Os preços oferecidos deverão ser expressos em números inteiros com 02 (dois) dígitos após a vírgula. Ex: 1,11.</w:t>
      </w:r>
    </w:p>
    <w:p w14:paraId="0F15B102" w14:textId="498718EC" w:rsidR="001D4736" w:rsidRDefault="00C85100" w:rsidP="007D421E">
      <w:pPr>
        <w:pStyle w:val="PargrafodaLista"/>
        <w:numPr>
          <w:ilvl w:val="2"/>
          <w:numId w:val="18"/>
        </w:numPr>
        <w:tabs>
          <w:tab w:val="left" w:pos="146"/>
          <w:tab w:val="left" w:pos="795"/>
        </w:tabs>
        <w:spacing w:before="70" w:line="237" w:lineRule="auto"/>
        <w:ind w:left="146" w:right="255" w:hanging="10"/>
        <w:jc w:val="both"/>
      </w:pPr>
      <w:r>
        <w:t>As</w:t>
      </w:r>
      <w:r w:rsidRPr="0091133A">
        <w:rPr>
          <w:spacing w:val="80"/>
        </w:rPr>
        <w:t xml:space="preserve"> </w:t>
      </w:r>
      <w:r>
        <w:t>propostas</w:t>
      </w:r>
      <w:r w:rsidRPr="0091133A">
        <w:rPr>
          <w:spacing w:val="80"/>
        </w:rPr>
        <w:t xml:space="preserve"> </w:t>
      </w:r>
      <w:r>
        <w:t>de</w:t>
      </w:r>
      <w:r w:rsidRPr="0091133A">
        <w:rPr>
          <w:spacing w:val="80"/>
        </w:rPr>
        <w:t xml:space="preserve"> </w:t>
      </w:r>
      <w:r>
        <w:t>preço</w:t>
      </w:r>
      <w:r w:rsidRPr="0091133A">
        <w:rPr>
          <w:spacing w:val="80"/>
        </w:rPr>
        <w:t xml:space="preserve"> </w:t>
      </w:r>
      <w:r>
        <w:t>que</w:t>
      </w:r>
      <w:r w:rsidRPr="0091133A">
        <w:rPr>
          <w:spacing w:val="80"/>
        </w:rPr>
        <w:t xml:space="preserve"> </w:t>
      </w:r>
      <w:r>
        <w:t>não</w:t>
      </w:r>
      <w:r w:rsidRPr="0091133A">
        <w:rPr>
          <w:spacing w:val="80"/>
        </w:rPr>
        <w:t xml:space="preserve"> </w:t>
      </w:r>
      <w:r>
        <w:t>estiverem</w:t>
      </w:r>
      <w:r w:rsidRPr="0091133A">
        <w:rPr>
          <w:spacing w:val="80"/>
        </w:rPr>
        <w:t xml:space="preserve"> </w:t>
      </w:r>
      <w:r>
        <w:t>em</w:t>
      </w:r>
      <w:r w:rsidRPr="0091133A">
        <w:rPr>
          <w:spacing w:val="80"/>
        </w:rPr>
        <w:t xml:space="preserve"> </w:t>
      </w:r>
      <w:r>
        <w:t>consonância</w:t>
      </w:r>
      <w:r w:rsidRPr="0091133A">
        <w:rPr>
          <w:spacing w:val="80"/>
        </w:rPr>
        <w:t xml:space="preserve"> </w:t>
      </w:r>
      <w:r>
        <w:t>com</w:t>
      </w:r>
      <w:r w:rsidRPr="0091133A">
        <w:rPr>
          <w:spacing w:val="80"/>
        </w:rPr>
        <w:t xml:space="preserve"> </w:t>
      </w:r>
      <w:r>
        <w:t>as</w:t>
      </w:r>
      <w:r w:rsidRPr="0091133A">
        <w:rPr>
          <w:spacing w:val="80"/>
        </w:rPr>
        <w:t xml:space="preserve"> </w:t>
      </w:r>
      <w:r>
        <w:t>exigências</w:t>
      </w:r>
      <w:r w:rsidRPr="0091133A">
        <w:rPr>
          <w:spacing w:val="35"/>
        </w:rPr>
        <w:t xml:space="preserve"> </w:t>
      </w:r>
      <w:r>
        <w:t>deste</w:t>
      </w:r>
      <w:r w:rsidRPr="0091133A">
        <w:rPr>
          <w:spacing w:val="31"/>
        </w:rPr>
        <w:t xml:space="preserve"> </w:t>
      </w:r>
      <w:r>
        <w:t>Aviso</w:t>
      </w:r>
      <w:r w:rsidRPr="0091133A">
        <w:rPr>
          <w:spacing w:val="32"/>
        </w:rPr>
        <w:t xml:space="preserve"> </w:t>
      </w:r>
      <w:r>
        <w:t>de contratação serão desconsideradas julgando-se pela desclassificação.</w:t>
      </w:r>
    </w:p>
    <w:p w14:paraId="4E34597D" w14:textId="77777777" w:rsidR="001D4736" w:rsidRDefault="00C85100" w:rsidP="007D421E">
      <w:pPr>
        <w:pStyle w:val="PargrafodaLista"/>
        <w:numPr>
          <w:ilvl w:val="2"/>
          <w:numId w:val="18"/>
        </w:numPr>
        <w:tabs>
          <w:tab w:val="left" w:pos="146"/>
          <w:tab w:val="left" w:pos="824"/>
        </w:tabs>
        <w:spacing w:before="67"/>
        <w:ind w:left="146" w:right="255" w:hanging="10"/>
        <w:jc w:val="both"/>
      </w:pPr>
      <w:r>
        <w:t>Os</w:t>
      </w:r>
      <w:r>
        <w:rPr>
          <w:spacing w:val="24"/>
        </w:rPr>
        <w:t xml:space="preserve"> </w:t>
      </w:r>
      <w:r>
        <w:t>preços</w:t>
      </w:r>
      <w:r>
        <w:rPr>
          <w:spacing w:val="30"/>
        </w:rPr>
        <w:t xml:space="preserve"> </w:t>
      </w:r>
      <w:r>
        <w:t>ofertados</w:t>
      </w:r>
      <w:r>
        <w:rPr>
          <w:spacing w:val="28"/>
        </w:rPr>
        <w:t xml:space="preserve"> </w:t>
      </w:r>
      <w:r>
        <w:t>não</w:t>
      </w:r>
      <w:r>
        <w:rPr>
          <w:spacing w:val="27"/>
        </w:rPr>
        <w:t xml:space="preserve"> </w:t>
      </w:r>
      <w:r>
        <w:t>poderão</w:t>
      </w:r>
      <w:r>
        <w:rPr>
          <w:spacing w:val="24"/>
        </w:rPr>
        <w:t xml:space="preserve"> </w:t>
      </w:r>
      <w:r>
        <w:t>exceder</w:t>
      </w:r>
      <w:r>
        <w:rPr>
          <w:spacing w:val="26"/>
        </w:rPr>
        <w:t xml:space="preserve"> </w:t>
      </w:r>
      <w:r>
        <w:t>os</w:t>
      </w:r>
      <w:r>
        <w:rPr>
          <w:spacing w:val="27"/>
        </w:rPr>
        <w:t xml:space="preserve"> </w:t>
      </w:r>
      <w:r>
        <w:t>valores</w:t>
      </w:r>
      <w:r>
        <w:rPr>
          <w:spacing w:val="24"/>
        </w:rPr>
        <w:t xml:space="preserve"> </w:t>
      </w:r>
      <w:r>
        <w:t>unitários,</w:t>
      </w:r>
      <w:r>
        <w:rPr>
          <w:spacing w:val="25"/>
        </w:rPr>
        <w:t xml:space="preserve"> </w:t>
      </w:r>
      <w:r>
        <w:t>constantes</w:t>
      </w:r>
      <w:r>
        <w:rPr>
          <w:spacing w:val="-9"/>
        </w:rPr>
        <w:t xml:space="preserve"> </w:t>
      </w:r>
      <w:r>
        <w:t>neste</w:t>
      </w:r>
      <w:r>
        <w:rPr>
          <w:spacing w:val="-13"/>
        </w:rPr>
        <w:t xml:space="preserve"> </w:t>
      </w:r>
      <w:r>
        <w:t>Aviso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contratação. Devendo obedecer ao valor estipulado pelo Poder Legislativo.</w:t>
      </w:r>
    </w:p>
    <w:p w14:paraId="495A005A" w14:textId="77777777" w:rsidR="001D4736" w:rsidRDefault="001D4736">
      <w:pPr>
        <w:pStyle w:val="Corpodetexto"/>
        <w:spacing w:before="53"/>
        <w:rPr>
          <w:sz w:val="22"/>
        </w:rPr>
      </w:pPr>
    </w:p>
    <w:p w14:paraId="1CCC64C6" w14:textId="77777777" w:rsidR="001D4736" w:rsidRDefault="00C85100">
      <w:pPr>
        <w:pStyle w:val="Ttulo1"/>
        <w:tabs>
          <w:tab w:val="left" w:pos="10086"/>
        </w:tabs>
      </w:pPr>
      <w:r>
        <w:rPr>
          <w:color w:val="000000"/>
          <w:shd w:val="clear" w:color="auto" w:fill="D9D9D9"/>
        </w:rPr>
        <w:t>5.0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–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DO</w:t>
      </w:r>
      <w:r>
        <w:rPr>
          <w:color w:val="000000"/>
          <w:spacing w:val="-2"/>
          <w:shd w:val="clear" w:color="auto" w:fill="D9D9D9"/>
        </w:rPr>
        <w:t xml:space="preserve"> PAGAMENTO:</w:t>
      </w:r>
      <w:r>
        <w:rPr>
          <w:color w:val="000000"/>
          <w:shd w:val="clear" w:color="auto" w:fill="D9D9D9"/>
        </w:rPr>
        <w:tab/>
      </w:r>
    </w:p>
    <w:p w14:paraId="6842BEDE" w14:textId="77777777" w:rsidR="001D4736" w:rsidRDefault="001D4736">
      <w:pPr>
        <w:pStyle w:val="Corpodetexto"/>
        <w:spacing w:before="20"/>
        <w:rPr>
          <w:b/>
          <w:sz w:val="22"/>
        </w:rPr>
      </w:pPr>
    </w:p>
    <w:p w14:paraId="63A13AAA" w14:textId="6EB43768" w:rsidR="001D4736" w:rsidRDefault="00C85100" w:rsidP="007D421E">
      <w:pPr>
        <w:pStyle w:val="PargrafodaLista"/>
        <w:numPr>
          <w:ilvl w:val="1"/>
          <w:numId w:val="17"/>
        </w:numPr>
        <w:tabs>
          <w:tab w:val="left" w:pos="146"/>
          <w:tab w:val="left" w:pos="777"/>
        </w:tabs>
        <w:spacing w:line="244" w:lineRule="auto"/>
        <w:ind w:right="255" w:hanging="10"/>
        <w:jc w:val="both"/>
      </w:pPr>
      <w:r>
        <w:t>O</w:t>
      </w:r>
      <w:r>
        <w:rPr>
          <w:spacing w:val="26"/>
        </w:rPr>
        <w:t xml:space="preserve"> </w:t>
      </w:r>
      <w:r>
        <w:t>pagamento</w:t>
      </w:r>
      <w:r>
        <w:rPr>
          <w:spacing w:val="27"/>
        </w:rPr>
        <w:t xml:space="preserve"> </w:t>
      </w:r>
      <w:r>
        <w:t>ocorrerá</w:t>
      </w:r>
      <w:r>
        <w:rPr>
          <w:spacing w:val="28"/>
        </w:rPr>
        <w:t xml:space="preserve"> </w:t>
      </w:r>
      <w:r>
        <w:t>até</w:t>
      </w:r>
      <w:r>
        <w:rPr>
          <w:spacing w:val="23"/>
        </w:rPr>
        <w:t xml:space="preserve"> </w:t>
      </w:r>
      <w:r w:rsidR="00EC2E82">
        <w:t>30 (trinta) dias</w:t>
      </w:r>
      <w:r w:rsidR="00791234">
        <w:t xml:space="preserve"> após a emissão da Nota Fiscal</w:t>
      </w:r>
      <w:r>
        <w:t>,</w:t>
      </w:r>
      <w:r>
        <w:rPr>
          <w:spacing w:val="25"/>
        </w:rPr>
        <w:t xml:space="preserve"> </w:t>
      </w:r>
      <w:r>
        <w:t>após</w:t>
      </w:r>
      <w:r>
        <w:rPr>
          <w:spacing w:val="26"/>
        </w:rPr>
        <w:t xml:space="preserve"> </w:t>
      </w:r>
      <w:r>
        <w:t>atesto</w:t>
      </w:r>
      <w:r>
        <w:rPr>
          <w:spacing w:val="27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setor competente, nos termos da Lei Federal nº 14.133/2021.</w:t>
      </w:r>
    </w:p>
    <w:p w14:paraId="6C18560F" w14:textId="57323086" w:rsidR="001D4736" w:rsidRDefault="00C85100" w:rsidP="007D421E">
      <w:pPr>
        <w:pStyle w:val="PargrafodaLista"/>
        <w:numPr>
          <w:ilvl w:val="1"/>
          <w:numId w:val="17"/>
        </w:numPr>
        <w:tabs>
          <w:tab w:val="left" w:pos="146"/>
          <w:tab w:val="left" w:pos="837"/>
        </w:tabs>
        <w:spacing w:before="28"/>
        <w:ind w:right="255" w:hanging="10"/>
        <w:jc w:val="both"/>
      </w:pPr>
      <w:r>
        <w:t>Para realização dos pagamentos, o licitante vencedor deverá manter a regularidade fiscal apresentada durante processo de habilitação.</w:t>
      </w:r>
    </w:p>
    <w:p w14:paraId="7CAA68F8" w14:textId="77777777" w:rsidR="001D4736" w:rsidRDefault="001D4736">
      <w:pPr>
        <w:pStyle w:val="Corpodetexto"/>
        <w:spacing w:before="161"/>
        <w:rPr>
          <w:sz w:val="22"/>
        </w:rPr>
      </w:pPr>
    </w:p>
    <w:p w14:paraId="3089E51C" w14:textId="77777777" w:rsidR="001D4736" w:rsidRDefault="00C85100">
      <w:pPr>
        <w:pStyle w:val="Ttulo1"/>
        <w:numPr>
          <w:ilvl w:val="1"/>
          <w:numId w:val="16"/>
        </w:numPr>
        <w:tabs>
          <w:tab w:val="left" w:pos="464"/>
          <w:tab w:val="left" w:pos="10086"/>
        </w:tabs>
        <w:spacing w:before="1"/>
        <w:ind w:left="464" w:hanging="328"/>
      </w:pPr>
      <w:r>
        <w:rPr>
          <w:color w:val="000000"/>
          <w:shd w:val="clear" w:color="auto" w:fill="D9D9D9"/>
        </w:rPr>
        <w:t>–</w:t>
      </w:r>
      <w:r>
        <w:rPr>
          <w:color w:val="000000"/>
          <w:spacing w:val="-8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DAS</w:t>
      </w:r>
      <w:r>
        <w:rPr>
          <w:color w:val="000000"/>
          <w:spacing w:val="-1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DISPOSIÇÕES</w:t>
      </w:r>
      <w:r>
        <w:rPr>
          <w:color w:val="000000"/>
          <w:spacing w:val="-6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GERAIS:</w:t>
      </w:r>
      <w:r>
        <w:rPr>
          <w:color w:val="000000"/>
          <w:shd w:val="clear" w:color="auto" w:fill="D9D9D9"/>
        </w:rPr>
        <w:tab/>
      </w:r>
    </w:p>
    <w:p w14:paraId="3527361E" w14:textId="77777777" w:rsidR="001D4736" w:rsidRDefault="001D4736">
      <w:pPr>
        <w:pStyle w:val="Corpodetexto"/>
        <w:spacing w:before="19"/>
        <w:rPr>
          <w:b/>
          <w:sz w:val="22"/>
        </w:rPr>
      </w:pPr>
    </w:p>
    <w:p w14:paraId="3C53F9A9" w14:textId="77777777" w:rsidR="001D4736" w:rsidRDefault="00C85100" w:rsidP="007D421E">
      <w:pPr>
        <w:pStyle w:val="PargrafodaLista"/>
        <w:numPr>
          <w:ilvl w:val="1"/>
          <w:numId w:val="15"/>
        </w:numPr>
        <w:tabs>
          <w:tab w:val="left" w:pos="146"/>
          <w:tab w:val="left" w:pos="753"/>
        </w:tabs>
        <w:ind w:right="255" w:hanging="10"/>
        <w:jc w:val="both"/>
      </w:pPr>
      <w:r>
        <w:t>Poderá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Legislativo</w:t>
      </w:r>
      <w:r>
        <w:rPr>
          <w:spacing w:val="-5"/>
        </w:rPr>
        <w:t xml:space="preserve"> </w:t>
      </w:r>
      <w:r>
        <w:t>revogar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Aviso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contratação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DISPENSA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LICITAÇÃO</w:t>
      </w:r>
      <w:r>
        <w:rPr>
          <w:spacing w:val="-5"/>
        </w:rPr>
        <w:t xml:space="preserve"> </w:t>
      </w:r>
      <w:r>
        <w:t>no todo ou</w:t>
      </w:r>
      <w:r>
        <w:rPr>
          <w:spacing w:val="-3"/>
        </w:rPr>
        <w:t xml:space="preserve"> </w:t>
      </w:r>
      <w:r>
        <w:t>parte, por conveniência e interesse público, decorrente de fato superveniente, devidamente justificado.</w:t>
      </w:r>
    </w:p>
    <w:p w14:paraId="7C9D9D49" w14:textId="77777777" w:rsidR="001D4736" w:rsidRDefault="001D4736" w:rsidP="007D421E">
      <w:pPr>
        <w:pStyle w:val="Corpodetexto"/>
        <w:spacing w:before="13"/>
        <w:ind w:right="255"/>
        <w:jc w:val="both"/>
        <w:rPr>
          <w:sz w:val="22"/>
        </w:rPr>
      </w:pPr>
    </w:p>
    <w:p w14:paraId="45A7F201" w14:textId="77777777" w:rsidR="001D4736" w:rsidRDefault="00C85100" w:rsidP="007D421E">
      <w:pPr>
        <w:pStyle w:val="PargrafodaLista"/>
        <w:numPr>
          <w:ilvl w:val="1"/>
          <w:numId w:val="15"/>
        </w:numPr>
        <w:tabs>
          <w:tab w:val="left" w:pos="146"/>
          <w:tab w:val="left" w:pos="734"/>
        </w:tabs>
        <w:spacing w:before="1"/>
        <w:ind w:right="255" w:hanging="10"/>
        <w:jc w:val="both"/>
      </w:pPr>
      <w:r>
        <w:t>A</w:t>
      </w:r>
      <w:r>
        <w:rPr>
          <w:spacing w:val="-7"/>
        </w:rPr>
        <w:t xml:space="preserve"> </w:t>
      </w:r>
      <w:r>
        <w:t>Câmara</w:t>
      </w:r>
      <w:r>
        <w:rPr>
          <w:spacing w:val="-5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anular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Aviso de contratação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Dispensa de Licitação,</w:t>
      </w:r>
      <w:r>
        <w:rPr>
          <w:spacing w:val="-1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todo</w:t>
      </w:r>
      <w:r>
        <w:rPr>
          <w:spacing w:val="-6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em parte, sempre que acontecer ilegalidade, de ofício ou por provocação.</w:t>
      </w:r>
    </w:p>
    <w:p w14:paraId="56FBED33" w14:textId="77777777" w:rsidR="001D4736" w:rsidRDefault="001D4736" w:rsidP="007D421E">
      <w:pPr>
        <w:pStyle w:val="Corpodetexto"/>
        <w:spacing w:before="16"/>
        <w:ind w:right="255"/>
        <w:jc w:val="both"/>
        <w:rPr>
          <w:sz w:val="22"/>
        </w:rPr>
      </w:pPr>
    </w:p>
    <w:p w14:paraId="19C79964" w14:textId="60537ED5" w:rsidR="001D4736" w:rsidRDefault="00C85100" w:rsidP="007D421E">
      <w:pPr>
        <w:pStyle w:val="PargrafodaLista"/>
        <w:numPr>
          <w:ilvl w:val="1"/>
          <w:numId w:val="15"/>
        </w:numPr>
        <w:tabs>
          <w:tab w:val="left" w:pos="146"/>
          <w:tab w:val="left" w:pos="722"/>
        </w:tabs>
        <w:ind w:right="255" w:hanging="10"/>
        <w:jc w:val="both"/>
      </w:pPr>
      <w:r>
        <w:t>A</w:t>
      </w:r>
      <w:r>
        <w:rPr>
          <w:spacing w:val="-25"/>
        </w:rPr>
        <w:t xml:space="preserve"> </w:t>
      </w:r>
      <w:r>
        <w:t>anulação</w:t>
      </w:r>
      <w:r>
        <w:rPr>
          <w:spacing w:val="-26"/>
        </w:rPr>
        <w:t xml:space="preserve"> </w:t>
      </w:r>
      <w:r>
        <w:t>do</w:t>
      </w:r>
      <w:r>
        <w:rPr>
          <w:spacing w:val="-27"/>
        </w:rPr>
        <w:t xml:space="preserve"> </w:t>
      </w:r>
      <w:r>
        <w:t>procedimento</w:t>
      </w:r>
      <w:r>
        <w:rPr>
          <w:spacing w:val="-23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Dispensa</w:t>
      </w:r>
      <w:r>
        <w:rPr>
          <w:spacing w:val="-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Licitação,</w:t>
      </w:r>
      <w:r>
        <w:rPr>
          <w:spacing w:val="-27"/>
        </w:rPr>
        <w:t xml:space="preserve"> </w:t>
      </w:r>
      <w:r>
        <w:t>não</w:t>
      </w:r>
      <w:r>
        <w:rPr>
          <w:spacing w:val="-26"/>
        </w:rPr>
        <w:t xml:space="preserve"> </w:t>
      </w:r>
      <w:r>
        <w:t>gera</w:t>
      </w:r>
      <w:r>
        <w:rPr>
          <w:spacing w:val="-24"/>
        </w:rPr>
        <w:t xml:space="preserve"> </w:t>
      </w:r>
      <w:r>
        <w:t>direito</w:t>
      </w:r>
      <w:r>
        <w:rPr>
          <w:spacing w:val="-24"/>
        </w:rPr>
        <w:t xml:space="preserve"> </w:t>
      </w:r>
      <w:r>
        <w:t>à</w:t>
      </w:r>
      <w:r>
        <w:rPr>
          <w:spacing w:val="-28"/>
        </w:rPr>
        <w:t xml:space="preserve"> </w:t>
      </w:r>
      <w:r>
        <w:t>indenização,ressalvada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disposto no parágrafo único do art. 71 da Lei Federal nº 14.133/21.</w:t>
      </w:r>
    </w:p>
    <w:p w14:paraId="7E358AB1" w14:textId="2B947D16" w:rsidR="000066C8" w:rsidRDefault="000066C8" w:rsidP="000066C8">
      <w:pPr>
        <w:tabs>
          <w:tab w:val="left" w:pos="146"/>
          <w:tab w:val="left" w:pos="722"/>
        </w:tabs>
        <w:ind w:right="255"/>
        <w:jc w:val="both"/>
      </w:pPr>
    </w:p>
    <w:p w14:paraId="19545F55" w14:textId="77777777" w:rsidR="001D4736" w:rsidRDefault="00C85100" w:rsidP="007D421E">
      <w:pPr>
        <w:pStyle w:val="PargrafodaLista"/>
        <w:numPr>
          <w:ilvl w:val="1"/>
          <w:numId w:val="15"/>
        </w:numPr>
        <w:tabs>
          <w:tab w:val="left" w:pos="146"/>
          <w:tab w:val="left" w:pos="760"/>
        </w:tabs>
        <w:spacing w:before="10"/>
        <w:ind w:right="255" w:hanging="10"/>
        <w:jc w:val="both"/>
      </w:pPr>
      <w:r>
        <w:t>Após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fase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classificação</w:t>
      </w:r>
      <w:r>
        <w:rPr>
          <w:spacing w:val="35"/>
        </w:rPr>
        <w:t xml:space="preserve"> </w:t>
      </w:r>
      <w:r>
        <w:t>das</w:t>
      </w:r>
      <w:r>
        <w:rPr>
          <w:spacing w:val="35"/>
        </w:rPr>
        <w:t xml:space="preserve"> </w:t>
      </w:r>
      <w:r>
        <w:t>propostas,</w:t>
      </w:r>
      <w:r>
        <w:rPr>
          <w:spacing w:val="35"/>
        </w:rPr>
        <w:t xml:space="preserve"> </w:t>
      </w:r>
      <w:r>
        <w:t>não</w:t>
      </w:r>
      <w:r>
        <w:rPr>
          <w:spacing w:val="32"/>
        </w:rPr>
        <w:t xml:space="preserve"> </w:t>
      </w:r>
      <w:r>
        <w:t>cabe</w:t>
      </w:r>
      <w:r>
        <w:rPr>
          <w:spacing w:val="35"/>
        </w:rPr>
        <w:t xml:space="preserve"> </w:t>
      </w:r>
      <w:r>
        <w:t>desistência</w:t>
      </w:r>
      <w:r>
        <w:rPr>
          <w:spacing w:val="35"/>
        </w:rPr>
        <w:t xml:space="preserve"> </w:t>
      </w:r>
      <w:r>
        <w:t>da</w:t>
      </w:r>
      <w:r>
        <w:rPr>
          <w:spacing w:val="32"/>
        </w:rPr>
        <w:t xml:space="preserve"> </w:t>
      </w:r>
      <w:r>
        <w:t>mesma,</w:t>
      </w:r>
      <w:r>
        <w:rPr>
          <w:spacing w:val="40"/>
        </w:rPr>
        <w:t xml:space="preserve"> </w:t>
      </w:r>
      <w:r>
        <w:t>salvo</w:t>
      </w:r>
      <w:r>
        <w:rPr>
          <w:spacing w:val="28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motivo</w:t>
      </w:r>
      <w:r>
        <w:rPr>
          <w:spacing w:val="28"/>
        </w:rPr>
        <w:t xml:space="preserve"> </w:t>
      </w:r>
      <w:r>
        <w:t>justo decorrente de fato superveniente e aceito pelo Poder Legislativo.</w:t>
      </w:r>
    </w:p>
    <w:p w14:paraId="54D9F6BA" w14:textId="77777777" w:rsidR="001D4736" w:rsidRDefault="001D4736">
      <w:pPr>
        <w:pStyle w:val="Corpodetexto"/>
        <w:rPr>
          <w:sz w:val="22"/>
        </w:rPr>
      </w:pPr>
    </w:p>
    <w:p w14:paraId="48DB15E9" w14:textId="77777777" w:rsidR="001D4736" w:rsidRDefault="001D4736">
      <w:pPr>
        <w:pStyle w:val="Corpodetexto"/>
        <w:spacing w:before="43"/>
        <w:rPr>
          <w:sz w:val="22"/>
        </w:rPr>
      </w:pPr>
    </w:p>
    <w:p w14:paraId="17E46B68" w14:textId="1129BB9B" w:rsidR="001D4736" w:rsidRDefault="00976984">
      <w:pPr>
        <w:ind w:left="445" w:right="661"/>
        <w:jc w:val="center"/>
      </w:pPr>
      <w:r>
        <w:t>Guaranésia</w:t>
      </w:r>
      <w:r w:rsidR="00303ABC">
        <w:t xml:space="preserve">, </w:t>
      </w:r>
      <w:r>
        <w:t>07</w:t>
      </w:r>
      <w:r w:rsidR="00C85100">
        <w:rPr>
          <w:spacing w:val="-4"/>
        </w:rPr>
        <w:t xml:space="preserve"> </w:t>
      </w:r>
      <w:r w:rsidR="00C85100">
        <w:t>de</w:t>
      </w:r>
      <w:r w:rsidR="00C85100">
        <w:rPr>
          <w:spacing w:val="-2"/>
        </w:rPr>
        <w:t xml:space="preserve"> </w:t>
      </w:r>
      <w:r>
        <w:t>março</w:t>
      </w:r>
      <w:r w:rsidR="00C85100">
        <w:rPr>
          <w:spacing w:val="-6"/>
        </w:rPr>
        <w:t xml:space="preserve"> </w:t>
      </w:r>
      <w:r w:rsidR="00C85100">
        <w:t>de</w:t>
      </w:r>
      <w:r w:rsidR="00C85100">
        <w:rPr>
          <w:spacing w:val="-6"/>
        </w:rPr>
        <w:t xml:space="preserve"> </w:t>
      </w:r>
      <w:r w:rsidR="00EC5E04">
        <w:rPr>
          <w:spacing w:val="-2"/>
        </w:rPr>
        <w:t>2025</w:t>
      </w:r>
      <w:r w:rsidR="00C85100">
        <w:rPr>
          <w:spacing w:val="-2"/>
        </w:rPr>
        <w:t>.</w:t>
      </w:r>
    </w:p>
    <w:p w14:paraId="30F92D81" w14:textId="77777777" w:rsidR="001D4736" w:rsidRDefault="001D4736">
      <w:pPr>
        <w:pStyle w:val="Corpodetexto"/>
        <w:rPr>
          <w:sz w:val="22"/>
        </w:rPr>
      </w:pPr>
    </w:p>
    <w:p w14:paraId="62537498" w14:textId="77777777" w:rsidR="001D4736" w:rsidRDefault="001D4736">
      <w:pPr>
        <w:pStyle w:val="Corpodetexto"/>
        <w:rPr>
          <w:sz w:val="22"/>
        </w:rPr>
      </w:pPr>
    </w:p>
    <w:p w14:paraId="1FC28316" w14:textId="77777777" w:rsidR="001D4736" w:rsidRDefault="001D4736">
      <w:pPr>
        <w:pStyle w:val="Corpodetexto"/>
        <w:spacing w:before="41"/>
        <w:rPr>
          <w:sz w:val="22"/>
        </w:rPr>
      </w:pPr>
    </w:p>
    <w:p w14:paraId="738F8E00" w14:textId="48E93127" w:rsidR="00BD6146" w:rsidRDefault="00BD6146">
      <w:pPr>
        <w:pStyle w:val="Ttulo2"/>
        <w:spacing w:line="261" w:lineRule="auto"/>
        <w:ind w:left="2968" w:right="3193"/>
      </w:pPr>
    </w:p>
    <w:p w14:paraId="7C8003CF" w14:textId="6368F1EF" w:rsidR="00976984" w:rsidRPr="00F152AE" w:rsidRDefault="00622AD2" w:rsidP="00976984">
      <w:pPr>
        <w:pStyle w:val="Ttulo1"/>
        <w:ind w:right="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76984">
        <w:rPr>
          <w:sz w:val="24"/>
          <w:szCs w:val="24"/>
        </w:rPr>
        <w:t>Nádia Cristina Pires Nadaleti</w:t>
      </w:r>
    </w:p>
    <w:p w14:paraId="561F1415" w14:textId="77777777" w:rsidR="00976984" w:rsidRPr="00F152AE" w:rsidRDefault="00976984" w:rsidP="00976984">
      <w:pPr>
        <w:pStyle w:val="Ttulo1"/>
        <w:ind w:right="4"/>
        <w:jc w:val="center"/>
        <w:rPr>
          <w:sz w:val="24"/>
          <w:szCs w:val="24"/>
        </w:rPr>
      </w:pPr>
      <w:r w:rsidRPr="00F152AE">
        <w:rPr>
          <w:sz w:val="24"/>
          <w:szCs w:val="24"/>
        </w:rPr>
        <w:t>Agente de Contratação</w:t>
      </w:r>
    </w:p>
    <w:p w14:paraId="4C34CC61" w14:textId="01525B73" w:rsidR="00622AD2" w:rsidRDefault="00622AD2" w:rsidP="00976984">
      <w:pPr>
        <w:pStyle w:val="Ttulo1"/>
        <w:ind w:left="2552" w:right="2130"/>
      </w:pPr>
    </w:p>
    <w:p w14:paraId="209178EF" w14:textId="77777777" w:rsidR="00622AD2" w:rsidRDefault="00622AD2" w:rsidP="00622AD2">
      <w:pPr>
        <w:pStyle w:val="Ttulo1"/>
        <w:ind w:left="3225" w:right="3353"/>
        <w:jc w:val="center"/>
      </w:pPr>
    </w:p>
    <w:p w14:paraId="07D93E8C" w14:textId="77777777" w:rsidR="00622AD2" w:rsidRDefault="00622AD2" w:rsidP="00622AD2">
      <w:pPr>
        <w:pStyle w:val="Ttulo1"/>
        <w:ind w:left="3225" w:right="3353"/>
        <w:jc w:val="center"/>
      </w:pPr>
    </w:p>
    <w:p w14:paraId="617ACBEE" w14:textId="631B5637" w:rsidR="00976984" w:rsidRPr="00F152AE" w:rsidRDefault="00976984" w:rsidP="00976984">
      <w:pPr>
        <w:pStyle w:val="Ttulo1"/>
        <w:spacing w:line="259" w:lineRule="auto"/>
        <w:ind w:left="3225" w:right="335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Paulo</w:t>
      </w:r>
      <w:r w:rsidR="000066C8">
        <w:rPr>
          <w:sz w:val="24"/>
          <w:szCs w:val="24"/>
        </w:rPr>
        <w:t xml:space="preserve"> Luiz</w:t>
      </w:r>
      <w:r>
        <w:rPr>
          <w:sz w:val="24"/>
          <w:szCs w:val="24"/>
        </w:rPr>
        <w:t xml:space="preserve"> Ferreira</w:t>
      </w:r>
      <w:r w:rsidRPr="00F152AE">
        <w:rPr>
          <w:sz w:val="24"/>
          <w:szCs w:val="24"/>
        </w:rPr>
        <w:br/>
        <w:t>Presidente da Câmara Municipal</w:t>
      </w:r>
    </w:p>
    <w:p w14:paraId="6E391DC4" w14:textId="77777777" w:rsidR="00622AD2" w:rsidRDefault="00622AD2" w:rsidP="00622AD2">
      <w:pPr>
        <w:pStyle w:val="Ttulo1"/>
        <w:spacing w:line="254" w:lineRule="auto"/>
        <w:ind w:left="3225" w:right="3353"/>
        <w:jc w:val="center"/>
        <w:rPr>
          <w:sz w:val="24"/>
          <w:szCs w:val="24"/>
        </w:rPr>
      </w:pPr>
    </w:p>
    <w:p w14:paraId="7B16216F" w14:textId="77777777" w:rsidR="001D4736" w:rsidRDefault="001D4736">
      <w:pPr>
        <w:spacing w:line="261" w:lineRule="auto"/>
        <w:jc w:val="center"/>
        <w:sectPr w:rsidR="001D4736" w:rsidSect="005C4B9E">
          <w:headerReference w:type="default" r:id="rId10"/>
          <w:footerReference w:type="default" r:id="rId11"/>
          <w:pgSz w:w="11906" w:h="16838" w:code="9"/>
          <w:pgMar w:top="2000" w:right="620" w:bottom="280" w:left="980" w:header="508" w:footer="0" w:gutter="0"/>
          <w:cols w:space="720"/>
          <w:docGrid w:linePitch="299"/>
        </w:sectPr>
      </w:pPr>
    </w:p>
    <w:p w14:paraId="741E1641" w14:textId="77777777" w:rsidR="001D4736" w:rsidRDefault="00C85100">
      <w:pPr>
        <w:pStyle w:val="Ttulo3"/>
        <w:tabs>
          <w:tab w:val="left" w:pos="4658"/>
          <w:tab w:val="left" w:pos="9966"/>
        </w:tabs>
        <w:ind w:left="124" w:firstLine="0"/>
      </w:pPr>
      <w:r>
        <w:rPr>
          <w:color w:val="000000"/>
          <w:shd w:val="clear" w:color="auto" w:fill="D9D9D9"/>
        </w:rPr>
        <w:lastRenderedPageBreak/>
        <w:tab/>
        <w:t>ANEXO</w:t>
      </w:r>
      <w:r>
        <w:rPr>
          <w:color w:val="000000"/>
          <w:spacing w:val="-7"/>
          <w:shd w:val="clear" w:color="auto" w:fill="D9D9D9"/>
        </w:rPr>
        <w:t xml:space="preserve"> </w:t>
      </w:r>
      <w:r>
        <w:rPr>
          <w:color w:val="000000"/>
          <w:spacing w:val="-10"/>
          <w:shd w:val="clear" w:color="auto" w:fill="D9D9D9"/>
        </w:rPr>
        <w:t>I</w:t>
      </w:r>
      <w:r>
        <w:rPr>
          <w:color w:val="000000"/>
          <w:shd w:val="clear" w:color="auto" w:fill="D9D9D9"/>
        </w:rPr>
        <w:tab/>
      </w:r>
    </w:p>
    <w:p w14:paraId="4148AA35" w14:textId="77777777" w:rsidR="001D4736" w:rsidRDefault="001D4736">
      <w:pPr>
        <w:pStyle w:val="Corpodetexto"/>
        <w:spacing w:before="37"/>
        <w:rPr>
          <w:b/>
        </w:rPr>
      </w:pPr>
    </w:p>
    <w:p w14:paraId="1BB690FE" w14:textId="4E977721" w:rsidR="001D4736" w:rsidRDefault="00C85100">
      <w:pPr>
        <w:tabs>
          <w:tab w:val="left" w:pos="9968"/>
        </w:tabs>
        <w:spacing w:line="523" w:lineRule="auto"/>
        <w:ind w:left="3818" w:right="340" w:hanging="3692"/>
        <w:rPr>
          <w:b/>
          <w:sz w:val="20"/>
        </w:rPr>
      </w:pPr>
      <w:r>
        <w:rPr>
          <w:b/>
          <w:color w:val="000000"/>
          <w:spacing w:val="80"/>
          <w:w w:val="150"/>
          <w:sz w:val="20"/>
          <w:shd w:val="clear" w:color="auto" w:fill="D9D9D9"/>
        </w:rPr>
        <w:t xml:space="preserve"> </w:t>
      </w:r>
      <w:r>
        <w:rPr>
          <w:b/>
          <w:color w:val="000000"/>
          <w:sz w:val="20"/>
          <w:shd w:val="clear" w:color="auto" w:fill="D9D9D9"/>
        </w:rPr>
        <w:t xml:space="preserve">DISPENSA DE VALOR Nº </w:t>
      </w:r>
      <w:r w:rsidR="000066C8" w:rsidRPr="000066C8">
        <w:rPr>
          <w:b/>
          <w:color w:val="000000"/>
          <w:sz w:val="20"/>
          <w:shd w:val="clear" w:color="auto" w:fill="D9D9D9"/>
        </w:rPr>
        <w:t>01</w:t>
      </w:r>
      <w:r w:rsidRPr="000066C8">
        <w:rPr>
          <w:b/>
          <w:color w:val="000000"/>
          <w:sz w:val="20"/>
          <w:shd w:val="clear" w:color="auto" w:fill="D9D9D9"/>
        </w:rPr>
        <w:t>/202</w:t>
      </w:r>
      <w:r w:rsidR="00FE2CA4" w:rsidRPr="000066C8">
        <w:rPr>
          <w:b/>
          <w:color w:val="000000"/>
          <w:sz w:val="20"/>
          <w:shd w:val="clear" w:color="auto" w:fill="D9D9D9"/>
        </w:rPr>
        <w:t>5</w:t>
      </w:r>
      <w:r w:rsidRPr="000066C8">
        <w:rPr>
          <w:b/>
          <w:color w:val="000000"/>
          <w:sz w:val="20"/>
          <w:shd w:val="clear" w:color="auto" w:fill="D9D9D9"/>
        </w:rPr>
        <w:t>,</w:t>
      </w:r>
      <w:r>
        <w:rPr>
          <w:b/>
          <w:color w:val="000000"/>
          <w:sz w:val="20"/>
          <w:shd w:val="clear" w:color="auto" w:fill="D9D9D9"/>
        </w:rPr>
        <w:t xml:space="preserve"> COM BASE NO ART. Nº 75, INCISO II da Lei 14.133/2021</w:t>
      </w:r>
      <w:r>
        <w:rPr>
          <w:b/>
          <w:color w:val="000000"/>
          <w:sz w:val="20"/>
          <w:shd w:val="clear" w:color="auto" w:fill="D9D9D9"/>
        </w:rPr>
        <w:tab/>
      </w:r>
      <w:r>
        <w:rPr>
          <w:b/>
          <w:color w:val="000000"/>
          <w:sz w:val="20"/>
        </w:rPr>
        <w:t xml:space="preserve"> TERMO DE REFERÊNCIA</w:t>
      </w:r>
    </w:p>
    <w:p w14:paraId="45E51CAA" w14:textId="77777777" w:rsidR="001D4736" w:rsidRDefault="00C85100">
      <w:pPr>
        <w:pStyle w:val="Ttulo3"/>
        <w:numPr>
          <w:ilvl w:val="0"/>
          <w:numId w:val="14"/>
        </w:numPr>
        <w:tabs>
          <w:tab w:val="left" w:pos="432"/>
        </w:tabs>
        <w:spacing w:line="238" w:lineRule="exact"/>
        <w:ind w:left="432" w:hanging="282"/>
        <w:jc w:val="left"/>
      </w:pPr>
      <w:r>
        <w:t>DO</w:t>
      </w:r>
      <w:r>
        <w:rPr>
          <w:spacing w:val="-7"/>
        </w:rPr>
        <w:t xml:space="preserve"> </w:t>
      </w:r>
      <w:r>
        <w:rPr>
          <w:spacing w:val="-2"/>
        </w:rPr>
        <w:t>OBJETO:</w:t>
      </w:r>
    </w:p>
    <w:p w14:paraId="01898F09" w14:textId="77777777" w:rsidR="001D4736" w:rsidRPr="00F91178" w:rsidRDefault="001D4736">
      <w:pPr>
        <w:pStyle w:val="Corpodetexto"/>
        <w:spacing w:before="33"/>
        <w:rPr>
          <w:b/>
          <w:bCs/>
        </w:rPr>
      </w:pPr>
    </w:p>
    <w:p w14:paraId="7ACDE67A" w14:textId="62562F4C" w:rsidR="001D4736" w:rsidRPr="00FE0AD2" w:rsidRDefault="00FE0AD2" w:rsidP="00FE0AD2">
      <w:pPr>
        <w:pStyle w:val="Ttulo2"/>
        <w:tabs>
          <w:tab w:val="left" w:pos="146"/>
          <w:tab w:val="left" w:pos="713"/>
        </w:tabs>
        <w:spacing w:before="1" w:line="235" w:lineRule="auto"/>
        <w:ind w:left="150" w:right="352"/>
        <w:jc w:val="both"/>
        <w:rPr>
          <w:rFonts w:ascii="Consolas" w:hAnsi="Consolas"/>
        </w:rPr>
      </w:pPr>
      <w:r>
        <w:rPr>
          <w:sz w:val="20"/>
        </w:rPr>
        <w:t xml:space="preserve">1.2 </w:t>
      </w:r>
      <w:r w:rsidR="00C85100" w:rsidRPr="00F91178">
        <w:rPr>
          <w:sz w:val="20"/>
        </w:rPr>
        <w:t>Constitui o objeto do presente Termo de Referência a</w:t>
      </w:r>
      <w:r>
        <w:rPr>
          <w:b w:val="0"/>
          <w:bCs w:val="0"/>
        </w:rPr>
        <w:t xml:space="preserve"> </w:t>
      </w:r>
      <w:r>
        <w:t>CONTRATAÇÃO DE EMPRESA ESPECIALIZADA PARA FORNECIMENTO DE GÊNEROS ALIMENTICIOS – CATEGORIA PANIFICAÇÃO/LANCHE</w:t>
      </w:r>
      <w:r w:rsidR="000066C8">
        <w:t>,</w:t>
      </w:r>
      <w:r>
        <w:t xml:space="preserve"> </w:t>
      </w:r>
      <w:r w:rsidR="000066C8">
        <w:t xml:space="preserve">PARA ATENDER AS NECESSIDADES </w:t>
      </w:r>
      <w:r>
        <w:t>DA CÂMARA MUNICIPAL DE GUARANESIA/MG, NO LANÇAMENTO DO PARLAMENTO JOVEM 2025 QUE OCORRERÁ NO DIA 14 DE MARÇO DE 2025</w:t>
      </w:r>
      <w:r w:rsidR="009E27BF">
        <w:t xml:space="preserve">, </w:t>
      </w:r>
      <w:r w:rsidR="00C85100">
        <w:t>conforme</w:t>
      </w:r>
      <w:r w:rsidR="00C85100" w:rsidRPr="00FE0AD2">
        <w:rPr>
          <w:spacing w:val="-6"/>
        </w:rPr>
        <w:t xml:space="preserve"> </w:t>
      </w:r>
      <w:r w:rsidR="00C85100">
        <w:t>condições,</w:t>
      </w:r>
      <w:r w:rsidR="00C85100" w:rsidRPr="00FE0AD2">
        <w:rPr>
          <w:spacing w:val="-10"/>
        </w:rPr>
        <w:t xml:space="preserve"> </w:t>
      </w:r>
      <w:r w:rsidR="00C85100">
        <w:t>quantidades</w:t>
      </w:r>
      <w:r w:rsidR="00C85100" w:rsidRPr="00FE0AD2">
        <w:rPr>
          <w:spacing w:val="-8"/>
        </w:rPr>
        <w:t xml:space="preserve"> </w:t>
      </w:r>
      <w:r w:rsidR="00C85100">
        <w:t>e</w:t>
      </w:r>
      <w:r w:rsidR="00C85100" w:rsidRPr="00FE0AD2">
        <w:rPr>
          <w:spacing w:val="-7"/>
        </w:rPr>
        <w:t xml:space="preserve"> </w:t>
      </w:r>
      <w:r w:rsidR="00C85100">
        <w:t>exigências</w:t>
      </w:r>
      <w:r w:rsidR="00C85100" w:rsidRPr="00FE0AD2">
        <w:rPr>
          <w:spacing w:val="-6"/>
        </w:rPr>
        <w:t xml:space="preserve"> </w:t>
      </w:r>
      <w:r w:rsidR="00C85100">
        <w:t>estabelecidas</w:t>
      </w:r>
      <w:r w:rsidR="00C85100" w:rsidRPr="00FE0AD2">
        <w:rPr>
          <w:spacing w:val="-8"/>
        </w:rPr>
        <w:t xml:space="preserve"> </w:t>
      </w:r>
      <w:r w:rsidR="00C85100">
        <w:t>neste</w:t>
      </w:r>
      <w:r w:rsidR="00C85100" w:rsidRPr="00FE0AD2">
        <w:rPr>
          <w:spacing w:val="-7"/>
        </w:rPr>
        <w:t xml:space="preserve"> </w:t>
      </w:r>
      <w:r w:rsidR="00C85100" w:rsidRPr="00FE0AD2">
        <w:rPr>
          <w:spacing w:val="-2"/>
        </w:rPr>
        <w:t>instrumento:</w:t>
      </w:r>
    </w:p>
    <w:p w14:paraId="480FD6DC" w14:textId="77777777" w:rsidR="001D4736" w:rsidRDefault="001D4736">
      <w:pPr>
        <w:pStyle w:val="Corpodetexto"/>
        <w:spacing w:before="47"/>
      </w:pPr>
    </w:p>
    <w:p w14:paraId="22B293CF" w14:textId="543511D0" w:rsidR="001D4736" w:rsidRDefault="00C85100">
      <w:pPr>
        <w:pStyle w:val="Ttulo3"/>
        <w:numPr>
          <w:ilvl w:val="0"/>
          <w:numId w:val="14"/>
        </w:numPr>
        <w:tabs>
          <w:tab w:val="left" w:pos="861"/>
        </w:tabs>
        <w:ind w:left="861" w:hanging="439"/>
        <w:jc w:val="left"/>
      </w:pPr>
      <w:r>
        <w:t>DA</w:t>
      </w:r>
      <w:r>
        <w:rPr>
          <w:spacing w:val="-13"/>
        </w:rPr>
        <w:t xml:space="preserve"> </w:t>
      </w:r>
      <w:r>
        <w:t>ESPECIFICAÇÃO,</w:t>
      </w:r>
      <w:r>
        <w:rPr>
          <w:spacing w:val="-7"/>
        </w:rPr>
        <w:t xml:space="preserve"> </w:t>
      </w:r>
      <w:r>
        <w:t>VALOR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DOS</w:t>
      </w:r>
      <w:r>
        <w:rPr>
          <w:spacing w:val="-11"/>
        </w:rPr>
        <w:t xml:space="preserve"> </w:t>
      </w:r>
      <w:r w:rsidR="007F0210">
        <w:rPr>
          <w:spacing w:val="-2"/>
        </w:rPr>
        <w:t>PRODUTOS</w:t>
      </w:r>
    </w:p>
    <w:p w14:paraId="37DD3687" w14:textId="77777777" w:rsidR="001D4736" w:rsidRDefault="001D4736">
      <w:pPr>
        <w:pStyle w:val="Corpodetexto"/>
        <w:spacing w:before="29"/>
        <w:rPr>
          <w:b/>
        </w:rPr>
      </w:pPr>
    </w:p>
    <w:p w14:paraId="3C81BA13" w14:textId="03A071CF" w:rsidR="001D4736" w:rsidRDefault="00C85100">
      <w:pPr>
        <w:pStyle w:val="PargrafodaLista"/>
        <w:numPr>
          <w:ilvl w:val="1"/>
          <w:numId w:val="14"/>
        </w:numPr>
        <w:tabs>
          <w:tab w:val="left" w:pos="146"/>
          <w:tab w:val="left" w:pos="435"/>
        </w:tabs>
        <w:spacing w:before="1" w:line="261" w:lineRule="auto"/>
        <w:ind w:left="146" w:right="254" w:hanging="10"/>
        <w:jc w:val="both"/>
        <w:rPr>
          <w:sz w:val="20"/>
        </w:rPr>
      </w:pPr>
      <w:r>
        <w:rPr>
          <w:sz w:val="20"/>
        </w:rPr>
        <w:t xml:space="preserve">A empresa vencedora </w:t>
      </w:r>
      <w:r w:rsidR="00F50752">
        <w:rPr>
          <w:sz w:val="20"/>
        </w:rPr>
        <w:t xml:space="preserve">fornecerá </w:t>
      </w:r>
      <w:r w:rsidR="00176FBE">
        <w:rPr>
          <w:sz w:val="20"/>
        </w:rPr>
        <w:t>os produtos abaixo descritos</w:t>
      </w:r>
      <w:r>
        <w:rPr>
          <w:sz w:val="20"/>
        </w:rPr>
        <w:t xml:space="preserve"> para atender as necessidades da Câmara Municipal de </w:t>
      </w:r>
      <w:r w:rsidR="00762FEC">
        <w:rPr>
          <w:sz w:val="20"/>
        </w:rPr>
        <w:t>Guaranésia</w:t>
      </w:r>
      <w:r>
        <w:rPr>
          <w:sz w:val="20"/>
        </w:rPr>
        <w:t>/MG, conforme preços médios abaixo:</w:t>
      </w:r>
    </w:p>
    <w:p w14:paraId="57CC4D5B" w14:textId="77777777" w:rsidR="001D4736" w:rsidRDefault="001D4736">
      <w:pPr>
        <w:pStyle w:val="Corpodetexto"/>
        <w:spacing w:before="12"/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763"/>
        <w:gridCol w:w="819"/>
        <w:gridCol w:w="793"/>
        <w:gridCol w:w="1419"/>
        <w:gridCol w:w="1417"/>
      </w:tblGrid>
      <w:tr w:rsidR="001D4736" w:rsidRPr="000066C8" w14:paraId="4C73444C" w14:textId="77777777" w:rsidTr="000066C8">
        <w:trPr>
          <w:trHeight w:val="340"/>
        </w:trPr>
        <w:tc>
          <w:tcPr>
            <w:tcW w:w="708" w:type="dxa"/>
          </w:tcPr>
          <w:p w14:paraId="53C08FD2" w14:textId="77777777" w:rsidR="001D4736" w:rsidRPr="000066C8" w:rsidRDefault="001D4736" w:rsidP="000066C8">
            <w:pPr>
              <w:pStyle w:val="TableParagraph"/>
              <w:spacing w:before="66"/>
              <w:jc w:val="center"/>
              <w:rPr>
                <w:sz w:val="18"/>
                <w:szCs w:val="18"/>
              </w:rPr>
            </w:pPr>
          </w:p>
          <w:p w14:paraId="1D5A5D7B" w14:textId="77777777" w:rsidR="001D4736" w:rsidRPr="000066C8" w:rsidRDefault="00C85100" w:rsidP="000066C8">
            <w:pPr>
              <w:pStyle w:val="TableParagraph"/>
              <w:ind w:left="175"/>
              <w:jc w:val="center"/>
              <w:rPr>
                <w:b/>
                <w:sz w:val="18"/>
                <w:szCs w:val="18"/>
              </w:rPr>
            </w:pPr>
            <w:r w:rsidRPr="000066C8">
              <w:rPr>
                <w:b/>
                <w:spacing w:val="-4"/>
                <w:sz w:val="18"/>
                <w:szCs w:val="18"/>
              </w:rPr>
              <w:t>ITEM</w:t>
            </w:r>
          </w:p>
        </w:tc>
        <w:tc>
          <w:tcPr>
            <w:tcW w:w="4763" w:type="dxa"/>
          </w:tcPr>
          <w:p w14:paraId="2EC10AA1" w14:textId="77777777" w:rsidR="001D4736" w:rsidRPr="000066C8" w:rsidRDefault="001D4736" w:rsidP="000066C8">
            <w:pPr>
              <w:pStyle w:val="TableParagraph"/>
              <w:spacing w:before="66"/>
              <w:jc w:val="center"/>
              <w:rPr>
                <w:sz w:val="18"/>
                <w:szCs w:val="18"/>
              </w:rPr>
            </w:pPr>
          </w:p>
          <w:p w14:paraId="3EC19F40" w14:textId="77777777" w:rsidR="001D4736" w:rsidRPr="000066C8" w:rsidRDefault="00C85100" w:rsidP="000066C8">
            <w:pPr>
              <w:pStyle w:val="TableParagraph"/>
              <w:ind w:left="993"/>
              <w:jc w:val="center"/>
              <w:rPr>
                <w:b/>
                <w:sz w:val="18"/>
                <w:szCs w:val="18"/>
              </w:rPr>
            </w:pPr>
            <w:r w:rsidRPr="000066C8">
              <w:rPr>
                <w:b/>
                <w:sz w:val="18"/>
                <w:szCs w:val="18"/>
              </w:rPr>
              <w:t>DESCRIÇÃO</w:t>
            </w:r>
            <w:r w:rsidRPr="000066C8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0066C8">
              <w:rPr>
                <w:b/>
                <w:sz w:val="18"/>
                <w:szCs w:val="18"/>
              </w:rPr>
              <w:t>DOS</w:t>
            </w:r>
            <w:r w:rsidRPr="000066C8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0066C8">
              <w:rPr>
                <w:b/>
                <w:spacing w:val="-2"/>
                <w:sz w:val="18"/>
                <w:szCs w:val="18"/>
              </w:rPr>
              <w:t>SERVIÇOS</w:t>
            </w:r>
          </w:p>
        </w:tc>
        <w:tc>
          <w:tcPr>
            <w:tcW w:w="819" w:type="dxa"/>
          </w:tcPr>
          <w:p w14:paraId="25072F25" w14:textId="77777777" w:rsidR="001D4736" w:rsidRPr="000066C8" w:rsidRDefault="001D4736" w:rsidP="000066C8">
            <w:pPr>
              <w:pStyle w:val="TableParagraph"/>
              <w:spacing w:before="66"/>
              <w:jc w:val="center"/>
              <w:rPr>
                <w:sz w:val="18"/>
                <w:szCs w:val="18"/>
              </w:rPr>
            </w:pPr>
          </w:p>
          <w:p w14:paraId="1FA87091" w14:textId="77777777" w:rsidR="001D4736" w:rsidRPr="000066C8" w:rsidRDefault="00C85100" w:rsidP="000066C8">
            <w:pPr>
              <w:pStyle w:val="TableParagraph"/>
              <w:ind w:left="246"/>
              <w:jc w:val="center"/>
              <w:rPr>
                <w:b/>
                <w:sz w:val="18"/>
                <w:szCs w:val="18"/>
              </w:rPr>
            </w:pPr>
            <w:r w:rsidRPr="000066C8">
              <w:rPr>
                <w:b/>
                <w:spacing w:val="-5"/>
                <w:sz w:val="18"/>
                <w:szCs w:val="18"/>
              </w:rPr>
              <w:t>UND</w:t>
            </w:r>
          </w:p>
        </w:tc>
        <w:tc>
          <w:tcPr>
            <w:tcW w:w="793" w:type="dxa"/>
          </w:tcPr>
          <w:p w14:paraId="1BF32127" w14:textId="77777777" w:rsidR="001D4736" w:rsidRPr="000066C8" w:rsidRDefault="001D4736" w:rsidP="000066C8">
            <w:pPr>
              <w:pStyle w:val="TableParagraph"/>
              <w:spacing w:before="66"/>
              <w:jc w:val="center"/>
              <w:rPr>
                <w:sz w:val="18"/>
                <w:szCs w:val="18"/>
              </w:rPr>
            </w:pPr>
          </w:p>
          <w:p w14:paraId="594B8AAA" w14:textId="77777777" w:rsidR="001D4736" w:rsidRPr="000066C8" w:rsidRDefault="00C85100" w:rsidP="000066C8">
            <w:pPr>
              <w:pStyle w:val="TableParagraph"/>
              <w:ind w:left="104"/>
              <w:jc w:val="center"/>
              <w:rPr>
                <w:b/>
                <w:sz w:val="18"/>
                <w:szCs w:val="18"/>
              </w:rPr>
            </w:pPr>
            <w:r w:rsidRPr="000066C8">
              <w:rPr>
                <w:b/>
                <w:spacing w:val="-4"/>
                <w:sz w:val="18"/>
                <w:szCs w:val="18"/>
              </w:rPr>
              <w:t>QTD.</w:t>
            </w:r>
          </w:p>
        </w:tc>
        <w:tc>
          <w:tcPr>
            <w:tcW w:w="1419" w:type="dxa"/>
          </w:tcPr>
          <w:p w14:paraId="4213901F" w14:textId="77777777" w:rsidR="001D4736" w:rsidRPr="000066C8" w:rsidRDefault="00C85100" w:rsidP="000066C8">
            <w:pPr>
              <w:pStyle w:val="TableParagraph"/>
              <w:spacing w:before="31"/>
              <w:ind w:left="257" w:right="231" w:hanging="6"/>
              <w:jc w:val="center"/>
              <w:rPr>
                <w:b/>
                <w:sz w:val="18"/>
                <w:szCs w:val="18"/>
              </w:rPr>
            </w:pPr>
            <w:r w:rsidRPr="000066C8">
              <w:rPr>
                <w:b/>
                <w:spacing w:val="-2"/>
                <w:sz w:val="18"/>
                <w:szCs w:val="18"/>
              </w:rPr>
              <w:t>VALOR UNITÁRIO MÉDIO</w:t>
            </w:r>
          </w:p>
        </w:tc>
        <w:tc>
          <w:tcPr>
            <w:tcW w:w="1417" w:type="dxa"/>
          </w:tcPr>
          <w:p w14:paraId="038CD27A" w14:textId="77777777" w:rsidR="001D4736" w:rsidRPr="000066C8" w:rsidRDefault="00C85100" w:rsidP="000066C8">
            <w:pPr>
              <w:pStyle w:val="TableParagraph"/>
              <w:spacing w:before="50"/>
              <w:ind w:left="432" w:right="319" w:firstLine="4"/>
              <w:jc w:val="center"/>
              <w:rPr>
                <w:b/>
                <w:sz w:val="18"/>
                <w:szCs w:val="18"/>
              </w:rPr>
            </w:pPr>
            <w:r w:rsidRPr="000066C8">
              <w:rPr>
                <w:b/>
                <w:spacing w:val="-2"/>
                <w:sz w:val="18"/>
                <w:szCs w:val="18"/>
              </w:rPr>
              <w:t xml:space="preserve">VALOR </w:t>
            </w:r>
            <w:r w:rsidRPr="000066C8">
              <w:rPr>
                <w:b/>
                <w:spacing w:val="-4"/>
                <w:sz w:val="18"/>
                <w:szCs w:val="18"/>
              </w:rPr>
              <w:t xml:space="preserve">TOTAL </w:t>
            </w:r>
            <w:r w:rsidRPr="000066C8">
              <w:rPr>
                <w:b/>
                <w:spacing w:val="-2"/>
                <w:sz w:val="18"/>
                <w:szCs w:val="18"/>
              </w:rPr>
              <w:t>MÉDIO</w:t>
            </w:r>
          </w:p>
        </w:tc>
      </w:tr>
      <w:tr w:rsidR="00A2786F" w:rsidRPr="000066C8" w14:paraId="0F3C9623" w14:textId="77777777" w:rsidTr="000066C8">
        <w:trPr>
          <w:trHeight w:val="340"/>
        </w:trPr>
        <w:tc>
          <w:tcPr>
            <w:tcW w:w="708" w:type="dxa"/>
          </w:tcPr>
          <w:p w14:paraId="7D0FF75D" w14:textId="77777777" w:rsidR="00A2786F" w:rsidRPr="000066C8" w:rsidRDefault="00A2786F" w:rsidP="000066C8">
            <w:pPr>
              <w:pStyle w:val="TableParagraph"/>
              <w:spacing w:before="143"/>
              <w:jc w:val="center"/>
              <w:rPr>
                <w:sz w:val="18"/>
                <w:szCs w:val="18"/>
              </w:rPr>
            </w:pPr>
          </w:p>
          <w:p w14:paraId="6891B03B" w14:textId="77777777" w:rsidR="00A2786F" w:rsidRPr="000066C8" w:rsidRDefault="00A2786F" w:rsidP="000066C8">
            <w:pPr>
              <w:pStyle w:val="TableParagraph"/>
              <w:ind w:left="15"/>
              <w:jc w:val="center"/>
              <w:rPr>
                <w:b/>
                <w:sz w:val="18"/>
                <w:szCs w:val="18"/>
              </w:rPr>
            </w:pPr>
            <w:r w:rsidRPr="000066C8">
              <w:rPr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4763" w:type="dxa"/>
            <w:vAlign w:val="center"/>
          </w:tcPr>
          <w:p w14:paraId="3822B49B" w14:textId="0961DACD" w:rsidR="00165BE8" w:rsidRPr="000066C8" w:rsidRDefault="000066C8" w:rsidP="000066C8">
            <w:pPr>
              <w:pStyle w:val="TableParagraph"/>
              <w:spacing w:before="26"/>
              <w:ind w:left="26"/>
              <w:jc w:val="center"/>
              <w:rPr>
                <w:b/>
                <w:sz w:val="18"/>
                <w:szCs w:val="18"/>
              </w:rPr>
            </w:pPr>
            <w:r w:rsidRPr="000066C8">
              <w:rPr>
                <w:b/>
                <w:bCs/>
                <w:sz w:val="18"/>
                <w:szCs w:val="18"/>
              </w:rPr>
              <w:t>PÃO FRANCÊ</w:t>
            </w:r>
            <w:r w:rsidR="0057737B" w:rsidRPr="000066C8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819" w:type="dxa"/>
            <w:vAlign w:val="center"/>
          </w:tcPr>
          <w:p w14:paraId="4E4692A0" w14:textId="0B5EAA1F" w:rsidR="00A2786F" w:rsidRPr="000066C8" w:rsidRDefault="0057737B" w:rsidP="000066C8">
            <w:pPr>
              <w:pStyle w:val="TableParagraph"/>
              <w:jc w:val="center"/>
              <w:rPr>
                <w:sz w:val="18"/>
                <w:szCs w:val="18"/>
              </w:rPr>
            </w:pPr>
            <w:r w:rsidRPr="000066C8">
              <w:rPr>
                <w:sz w:val="18"/>
                <w:szCs w:val="18"/>
              </w:rPr>
              <w:t>QUILO</w:t>
            </w:r>
          </w:p>
        </w:tc>
        <w:tc>
          <w:tcPr>
            <w:tcW w:w="793" w:type="dxa"/>
            <w:vAlign w:val="center"/>
          </w:tcPr>
          <w:p w14:paraId="6D56300B" w14:textId="44FFE2A4" w:rsidR="00A2786F" w:rsidRPr="000066C8" w:rsidRDefault="0057737B" w:rsidP="000066C8">
            <w:pPr>
              <w:pStyle w:val="TableParagraph"/>
              <w:spacing w:before="143"/>
              <w:jc w:val="center"/>
              <w:rPr>
                <w:sz w:val="18"/>
                <w:szCs w:val="18"/>
              </w:rPr>
            </w:pPr>
            <w:r w:rsidRPr="000066C8">
              <w:rPr>
                <w:sz w:val="18"/>
                <w:szCs w:val="18"/>
              </w:rPr>
              <w:t>45</w:t>
            </w:r>
          </w:p>
        </w:tc>
        <w:tc>
          <w:tcPr>
            <w:tcW w:w="1419" w:type="dxa"/>
            <w:vAlign w:val="center"/>
          </w:tcPr>
          <w:p w14:paraId="23584850" w14:textId="575638BA" w:rsidR="00A2786F" w:rsidRPr="000066C8" w:rsidRDefault="00E72BE8" w:rsidP="000066C8">
            <w:pPr>
              <w:pStyle w:val="TableParagraph"/>
              <w:jc w:val="center"/>
              <w:rPr>
                <w:sz w:val="18"/>
                <w:szCs w:val="18"/>
              </w:rPr>
            </w:pPr>
            <w:r w:rsidRPr="000066C8">
              <w:rPr>
                <w:sz w:val="18"/>
                <w:szCs w:val="18"/>
              </w:rPr>
              <w:t xml:space="preserve">R$ </w:t>
            </w:r>
            <w:r w:rsidR="000066C8" w:rsidRPr="000066C8">
              <w:rPr>
                <w:sz w:val="18"/>
                <w:szCs w:val="18"/>
              </w:rPr>
              <w:t>14,6300</w:t>
            </w:r>
          </w:p>
        </w:tc>
        <w:tc>
          <w:tcPr>
            <w:tcW w:w="1417" w:type="dxa"/>
          </w:tcPr>
          <w:p w14:paraId="42CEB683" w14:textId="5ED150BE" w:rsidR="00B06353" w:rsidRPr="000066C8" w:rsidRDefault="00605C21" w:rsidP="000066C8">
            <w:pPr>
              <w:jc w:val="center"/>
              <w:rPr>
                <w:sz w:val="18"/>
                <w:szCs w:val="18"/>
              </w:rPr>
            </w:pPr>
            <w:r w:rsidRPr="000066C8">
              <w:rPr>
                <w:sz w:val="18"/>
                <w:szCs w:val="18"/>
              </w:rPr>
              <w:t>R$</w:t>
            </w:r>
            <w:r w:rsidR="000066C8">
              <w:rPr>
                <w:sz w:val="18"/>
                <w:szCs w:val="18"/>
              </w:rPr>
              <w:t xml:space="preserve"> 658,35</w:t>
            </w:r>
          </w:p>
        </w:tc>
      </w:tr>
      <w:tr w:rsidR="0057737B" w:rsidRPr="000066C8" w14:paraId="5CF3857A" w14:textId="77777777" w:rsidTr="000066C8">
        <w:trPr>
          <w:trHeight w:val="340"/>
        </w:trPr>
        <w:tc>
          <w:tcPr>
            <w:tcW w:w="708" w:type="dxa"/>
          </w:tcPr>
          <w:p w14:paraId="2605097B" w14:textId="4DF18173" w:rsidR="0057737B" w:rsidRPr="000066C8" w:rsidRDefault="0057737B" w:rsidP="000066C8">
            <w:pPr>
              <w:pStyle w:val="TableParagraph"/>
              <w:spacing w:before="143"/>
              <w:jc w:val="center"/>
              <w:rPr>
                <w:sz w:val="18"/>
                <w:szCs w:val="18"/>
              </w:rPr>
            </w:pPr>
            <w:r w:rsidRPr="000066C8">
              <w:rPr>
                <w:sz w:val="18"/>
                <w:szCs w:val="18"/>
              </w:rPr>
              <w:t>2</w:t>
            </w:r>
          </w:p>
        </w:tc>
        <w:tc>
          <w:tcPr>
            <w:tcW w:w="4763" w:type="dxa"/>
            <w:vAlign w:val="center"/>
          </w:tcPr>
          <w:p w14:paraId="2A49813C" w14:textId="45000666" w:rsidR="0057737B" w:rsidRPr="000066C8" w:rsidRDefault="0057737B" w:rsidP="000066C8">
            <w:pPr>
              <w:pStyle w:val="TableParagraph"/>
              <w:spacing w:before="26"/>
              <w:ind w:left="26"/>
              <w:jc w:val="center"/>
              <w:rPr>
                <w:b/>
                <w:bCs/>
                <w:sz w:val="18"/>
                <w:szCs w:val="18"/>
              </w:rPr>
            </w:pPr>
            <w:r w:rsidRPr="000066C8">
              <w:rPr>
                <w:b/>
                <w:bCs/>
                <w:sz w:val="18"/>
                <w:szCs w:val="18"/>
              </w:rPr>
              <w:t>MORTADELA</w:t>
            </w:r>
          </w:p>
        </w:tc>
        <w:tc>
          <w:tcPr>
            <w:tcW w:w="819" w:type="dxa"/>
            <w:vAlign w:val="center"/>
          </w:tcPr>
          <w:p w14:paraId="60EFB48F" w14:textId="2D187C43" w:rsidR="0057737B" w:rsidRPr="000066C8" w:rsidRDefault="0057737B" w:rsidP="000066C8">
            <w:pPr>
              <w:pStyle w:val="TableParagraph"/>
              <w:jc w:val="center"/>
              <w:rPr>
                <w:sz w:val="18"/>
                <w:szCs w:val="18"/>
              </w:rPr>
            </w:pPr>
            <w:r w:rsidRPr="000066C8">
              <w:rPr>
                <w:sz w:val="18"/>
                <w:szCs w:val="18"/>
              </w:rPr>
              <w:t>QUILO</w:t>
            </w:r>
          </w:p>
        </w:tc>
        <w:tc>
          <w:tcPr>
            <w:tcW w:w="793" w:type="dxa"/>
            <w:vAlign w:val="center"/>
          </w:tcPr>
          <w:p w14:paraId="66EEC304" w14:textId="55D71F57" w:rsidR="0057737B" w:rsidRPr="000066C8" w:rsidRDefault="0057737B" w:rsidP="000066C8">
            <w:pPr>
              <w:pStyle w:val="TableParagraph"/>
              <w:spacing w:before="143"/>
              <w:jc w:val="center"/>
              <w:rPr>
                <w:sz w:val="18"/>
                <w:szCs w:val="18"/>
              </w:rPr>
            </w:pPr>
            <w:r w:rsidRPr="000066C8">
              <w:rPr>
                <w:sz w:val="18"/>
                <w:szCs w:val="18"/>
              </w:rPr>
              <w:t>18</w:t>
            </w:r>
          </w:p>
        </w:tc>
        <w:tc>
          <w:tcPr>
            <w:tcW w:w="1419" w:type="dxa"/>
            <w:vAlign w:val="center"/>
          </w:tcPr>
          <w:p w14:paraId="70BC4DF6" w14:textId="6264C3A6" w:rsidR="0057737B" w:rsidRPr="000066C8" w:rsidRDefault="0057737B" w:rsidP="000066C8">
            <w:pPr>
              <w:pStyle w:val="TableParagraph"/>
              <w:jc w:val="center"/>
              <w:rPr>
                <w:sz w:val="18"/>
                <w:szCs w:val="18"/>
              </w:rPr>
            </w:pPr>
            <w:r w:rsidRPr="000066C8">
              <w:rPr>
                <w:sz w:val="18"/>
                <w:szCs w:val="18"/>
              </w:rPr>
              <w:t>R$</w:t>
            </w:r>
            <w:r w:rsidR="000066C8" w:rsidRPr="000066C8">
              <w:rPr>
                <w:sz w:val="18"/>
                <w:szCs w:val="18"/>
              </w:rPr>
              <w:t>19,3300</w:t>
            </w:r>
          </w:p>
        </w:tc>
        <w:tc>
          <w:tcPr>
            <w:tcW w:w="1417" w:type="dxa"/>
          </w:tcPr>
          <w:p w14:paraId="0307CA96" w14:textId="5F4F0F50" w:rsidR="0057737B" w:rsidRPr="000066C8" w:rsidRDefault="0057737B" w:rsidP="000066C8">
            <w:pPr>
              <w:pStyle w:val="TableParagraph"/>
              <w:spacing w:before="143"/>
              <w:jc w:val="center"/>
              <w:rPr>
                <w:sz w:val="18"/>
                <w:szCs w:val="18"/>
              </w:rPr>
            </w:pPr>
            <w:r w:rsidRPr="000066C8">
              <w:rPr>
                <w:sz w:val="18"/>
                <w:szCs w:val="18"/>
              </w:rPr>
              <w:t>R$</w:t>
            </w:r>
            <w:r w:rsidR="000066C8">
              <w:rPr>
                <w:sz w:val="18"/>
                <w:szCs w:val="18"/>
              </w:rPr>
              <w:t xml:space="preserve"> 347,94</w:t>
            </w:r>
          </w:p>
        </w:tc>
      </w:tr>
      <w:tr w:rsidR="00C96FD0" w:rsidRPr="000066C8" w14:paraId="56848F73" w14:textId="77777777" w:rsidTr="000066C8">
        <w:trPr>
          <w:trHeight w:val="340"/>
        </w:trPr>
        <w:tc>
          <w:tcPr>
            <w:tcW w:w="708" w:type="dxa"/>
          </w:tcPr>
          <w:p w14:paraId="4B8A4A36" w14:textId="2D0246EE" w:rsidR="00C96FD0" w:rsidRPr="000066C8" w:rsidRDefault="00C96FD0" w:rsidP="000066C8">
            <w:pPr>
              <w:pStyle w:val="TableParagraph"/>
              <w:spacing w:before="143"/>
              <w:jc w:val="center"/>
              <w:rPr>
                <w:sz w:val="18"/>
                <w:szCs w:val="18"/>
              </w:rPr>
            </w:pPr>
            <w:r w:rsidRPr="000066C8">
              <w:rPr>
                <w:sz w:val="18"/>
                <w:szCs w:val="18"/>
              </w:rPr>
              <w:t>3</w:t>
            </w:r>
          </w:p>
        </w:tc>
        <w:tc>
          <w:tcPr>
            <w:tcW w:w="4763" w:type="dxa"/>
            <w:vAlign w:val="center"/>
          </w:tcPr>
          <w:p w14:paraId="134DE1C5" w14:textId="4B67E410" w:rsidR="00C96FD0" w:rsidRPr="000066C8" w:rsidRDefault="00C96FD0" w:rsidP="000066C8">
            <w:pPr>
              <w:pStyle w:val="TableParagraph"/>
              <w:spacing w:before="26"/>
              <w:ind w:left="26"/>
              <w:jc w:val="center"/>
              <w:rPr>
                <w:b/>
                <w:bCs/>
                <w:sz w:val="18"/>
                <w:szCs w:val="18"/>
              </w:rPr>
            </w:pPr>
            <w:r w:rsidRPr="000066C8">
              <w:rPr>
                <w:b/>
                <w:bCs/>
                <w:sz w:val="18"/>
                <w:szCs w:val="18"/>
              </w:rPr>
              <w:t>APRESUNTADO</w:t>
            </w:r>
          </w:p>
        </w:tc>
        <w:tc>
          <w:tcPr>
            <w:tcW w:w="819" w:type="dxa"/>
            <w:vAlign w:val="center"/>
          </w:tcPr>
          <w:p w14:paraId="2DDB087A" w14:textId="3E197D46" w:rsidR="00C96FD0" w:rsidRPr="000066C8" w:rsidRDefault="00C96FD0" w:rsidP="000066C8">
            <w:pPr>
              <w:pStyle w:val="TableParagraph"/>
              <w:jc w:val="center"/>
              <w:rPr>
                <w:sz w:val="18"/>
                <w:szCs w:val="18"/>
              </w:rPr>
            </w:pPr>
            <w:r w:rsidRPr="000066C8">
              <w:rPr>
                <w:sz w:val="18"/>
                <w:szCs w:val="18"/>
              </w:rPr>
              <w:t>QUILO</w:t>
            </w:r>
          </w:p>
        </w:tc>
        <w:tc>
          <w:tcPr>
            <w:tcW w:w="793" w:type="dxa"/>
            <w:vAlign w:val="center"/>
          </w:tcPr>
          <w:p w14:paraId="46E0F5DB" w14:textId="3D4F8531" w:rsidR="00C96FD0" w:rsidRPr="000066C8" w:rsidRDefault="00C96FD0" w:rsidP="000066C8">
            <w:pPr>
              <w:pStyle w:val="TableParagraph"/>
              <w:spacing w:before="143"/>
              <w:jc w:val="center"/>
              <w:rPr>
                <w:sz w:val="18"/>
                <w:szCs w:val="18"/>
              </w:rPr>
            </w:pPr>
            <w:r w:rsidRPr="000066C8">
              <w:rPr>
                <w:sz w:val="18"/>
                <w:szCs w:val="18"/>
              </w:rPr>
              <w:t>18</w:t>
            </w:r>
          </w:p>
        </w:tc>
        <w:tc>
          <w:tcPr>
            <w:tcW w:w="1419" w:type="dxa"/>
            <w:vAlign w:val="center"/>
          </w:tcPr>
          <w:p w14:paraId="3F449B9D" w14:textId="01A548FE" w:rsidR="00C96FD0" w:rsidRPr="000066C8" w:rsidRDefault="00C96FD0" w:rsidP="000066C8">
            <w:pPr>
              <w:pStyle w:val="TableParagraph"/>
              <w:jc w:val="center"/>
              <w:rPr>
                <w:sz w:val="18"/>
                <w:szCs w:val="18"/>
              </w:rPr>
            </w:pPr>
            <w:r w:rsidRPr="000066C8">
              <w:rPr>
                <w:sz w:val="18"/>
                <w:szCs w:val="18"/>
              </w:rPr>
              <w:t>R$</w:t>
            </w:r>
            <w:r w:rsidR="000066C8" w:rsidRPr="000066C8">
              <w:rPr>
                <w:sz w:val="18"/>
                <w:szCs w:val="18"/>
              </w:rPr>
              <w:t xml:space="preserve"> 27,9967</w:t>
            </w:r>
          </w:p>
        </w:tc>
        <w:tc>
          <w:tcPr>
            <w:tcW w:w="1417" w:type="dxa"/>
          </w:tcPr>
          <w:p w14:paraId="4612B3B2" w14:textId="0C93023D" w:rsidR="00C96FD0" w:rsidRPr="000066C8" w:rsidRDefault="00C96FD0" w:rsidP="000066C8">
            <w:pPr>
              <w:pStyle w:val="TableParagraph"/>
              <w:spacing w:before="143"/>
              <w:jc w:val="center"/>
              <w:rPr>
                <w:sz w:val="18"/>
                <w:szCs w:val="18"/>
              </w:rPr>
            </w:pPr>
            <w:r w:rsidRPr="000066C8">
              <w:rPr>
                <w:sz w:val="18"/>
                <w:szCs w:val="18"/>
              </w:rPr>
              <w:t>R$</w:t>
            </w:r>
            <w:r w:rsidR="000066C8">
              <w:rPr>
                <w:sz w:val="18"/>
                <w:szCs w:val="18"/>
              </w:rPr>
              <w:t xml:space="preserve"> 503,94</w:t>
            </w:r>
          </w:p>
        </w:tc>
      </w:tr>
      <w:tr w:rsidR="00C96FD0" w:rsidRPr="000066C8" w14:paraId="17D94DDD" w14:textId="77777777" w:rsidTr="000066C8">
        <w:trPr>
          <w:trHeight w:val="340"/>
        </w:trPr>
        <w:tc>
          <w:tcPr>
            <w:tcW w:w="708" w:type="dxa"/>
          </w:tcPr>
          <w:p w14:paraId="11286FBF" w14:textId="6BA51E37" w:rsidR="00C96FD0" w:rsidRPr="000066C8" w:rsidRDefault="00C96FD0" w:rsidP="000066C8">
            <w:pPr>
              <w:pStyle w:val="TableParagraph"/>
              <w:spacing w:before="143"/>
              <w:jc w:val="center"/>
              <w:rPr>
                <w:sz w:val="18"/>
                <w:szCs w:val="18"/>
              </w:rPr>
            </w:pPr>
            <w:r w:rsidRPr="000066C8">
              <w:rPr>
                <w:sz w:val="18"/>
                <w:szCs w:val="18"/>
              </w:rPr>
              <w:t>4</w:t>
            </w:r>
          </w:p>
        </w:tc>
        <w:tc>
          <w:tcPr>
            <w:tcW w:w="4763" w:type="dxa"/>
            <w:vAlign w:val="center"/>
          </w:tcPr>
          <w:p w14:paraId="5753BCF0" w14:textId="38850D1B" w:rsidR="00C96FD0" w:rsidRPr="000066C8" w:rsidRDefault="00C96FD0" w:rsidP="000066C8">
            <w:pPr>
              <w:pStyle w:val="TableParagraph"/>
              <w:spacing w:before="26"/>
              <w:ind w:left="26"/>
              <w:jc w:val="center"/>
              <w:rPr>
                <w:b/>
                <w:bCs/>
                <w:sz w:val="18"/>
                <w:szCs w:val="18"/>
              </w:rPr>
            </w:pPr>
            <w:r w:rsidRPr="000066C8">
              <w:rPr>
                <w:b/>
                <w:bCs/>
                <w:sz w:val="18"/>
                <w:szCs w:val="18"/>
              </w:rPr>
              <w:t>MUSSARELA</w:t>
            </w:r>
          </w:p>
        </w:tc>
        <w:tc>
          <w:tcPr>
            <w:tcW w:w="819" w:type="dxa"/>
            <w:vAlign w:val="center"/>
          </w:tcPr>
          <w:p w14:paraId="42843920" w14:textId="27B3CC3E" w:rsidR="00C96FD0" w:rsidRPr="000066C8" w:rsidRDefault="00C96FD0" w:rsidP="000066C8">
            <w:pPr>
              <w:pStyle w:val="TableParagraph"/>
              <w:jc w:val="center"/>
              <w:rPr>
                <w:sz w:val="18"/>
                <w:szCs w:val="18"/>
              </w:rPr>
            </w:pPr>
            <w:r w:rsidRPr="000066C8">
              <w:rPr>
                <w:sz w:val="18"/>
                <w:szCs w:val="18"/>
              </w:rPr>
              <w:t>QUILO</w:t>
            </w:r>
          </w:p>
        </w:tc>
        <w:tc>
          <w:tcPr>
            <w:tcW w:w="793" w:type="dxa"/>
            <w:vAlign w:val="center"/>
          </w:tcPr>
          <w:p w14:paraId="659056B7" w14:textId="54AA767B" w:rsidR="00C96FD0" w:rsidRPr="000066C8" w:rsidRDefault="00C96FD0" w:rsidP="000066C8">
            <w:pPr>
              <w:pStyle w:val="TableParagraph"/>
              <w:spacing w:before="143"/>
              <w:jc w:val="center"/>
              <w:rPr>
                <w:sz w:val="18"/>
                <w:szCs w:val="18"/>
              </w:rPr>
            </w:pPr>
            <w:r w:rsidRPr="000066C8">
              <w:rPr>
                <w:sz w:val="18"/>
                <w:szCs w:val="18"/>
              </w:rPr>
              <w:t>18</w:t>
            </w:r>
          </w:p>
        </w:tc>
        <w:tc>
          <w:tcPr>
            <w:tcW w:w="1419" w:type="dxa"/>
            <w:vAlign w:val="center"/>
          </w:tcPr>
          <w:p w14:paraId="6D5B9F5E" w14:textId="0F5BDF0D" w:rsidR="00C96FD0" w:rsidRPr="000066C8" w:rsidRDefault="00797AAC" w:rsidP="000066C8">
            <w:pPr>
              <w:pStyle w:val="TableParagraph"/>
              <w:jc w:val="center"/>
              <w:rPr>
                <w:sz w:val="18"/>
                <w:szCs w:val="18"/>
              </w:rPr>
            </w:pPr>
            <w:r w:rsidRPr="000066C8">
              <w:rPr>
                <w:sz w:val="18"/>
                <w:szCs w:val="18"/>
              </w:rPr>
              <w:t>R$</w:t>
            </w:r>
            <w:r w:rsidR="000066C8" w:rsidRPr="000066C8">
              <w:rPr>
                <w:sz w:val="18"/>
                <w:szCs w:val="18"/>
              </w:rPr>
              <w:t xml:space="preserve"> 47,6300</w:t>
            </w:r>
          </w:p>
        </w:tc>
        <w:tc>
          <w:tcPr>
            <w:tcW w:w="1417" w:type="dxa"/>
          </w:tcPr>
          <w:p w14:paraId="6EFDC0C6" w14:textId="604065A6" w:rsidR="00C96FD0" w:rsidRPr="000066C8" w:rsidRDefault="00797AAC" w:rsidP="000066C8">
            <w:pPr>
              <w:pStyle w:val="TableParagraph"/>
              <w:spacing w:before="143"/>
              <w:jc w:val="center"/>
              <w:rPr>
                <w:sz w:val="18"/>
                <w:szCs w:val="18"/>
              </w:rPr>
            </w:pPr>
            <w:r w:rsidRPr="000066C8">
              <w:rPr>
                <w:sz w:val="18"/>
                <w:szCs w:val="18"/>
              </w:rPr>
              <w:t>R$</w:t>
            </w:r>
            <w:r w:rsidR="000066C8">
              <w:rPr>
                <w:sz w:val="18"/>
                <w:szCs w:val="18"/>
              </w:rPr>
              <w:t xml:space="preserve"> 857,34</w:t>
            </w:r>
          </w:p>
        </w:tc>
      </w:tr>
      <w:tr w:rsidR="00797AAC" w:rsidRPr="000066C8" w14:paraId="23E95AC8" w14:textId="77777777" w:rsidTr="000066C8">
        <w:trPr>
          <w:trHeight w:val="340"/>
        </w:trPr>
        <w:tc>
          <w:tcPr>
            <w:tcW w:w="708" w:type="dxa"/>
          </w:tcPr>
          <w:p w14:paraId="1CDEE812" w14:textId="635498A7" w:rsidR="00797AAC" w:rsidRPr="000066C8" w:rsidRDefault="00797AAC" w:rsidP="000066C8">
            <w:pPr>
              <w:pStyle w:val="TableParagraph"/>
              <w:spacing w:before="143"/>
              <w:jc w:val="center"/>
              <w:rPr>
                <w:sz w:val="18"/>
                <w:szCs w:val="18"/>
              </w:rPr>
            </w:pPr>
            <w:r w:rsidRPr="000066C8">
              <w:rPr>
                <w:sz w:val="18"/>
                <w:szCs w:val="18"/>
              </w:rPr>
              <w:t>5</w:t>
            </w:r>
          </w:p>
        </w:tc>
        <w:tc>
          <w:tcPr>
            <w:tcW w:w="4763" w:type="dxa"/>
            <w:vAlign w:val="center"/>
          </w:tcPr>
          <w:p w14:paraId="2E79CACA" w14:textId="5F5E1F18" w:rsidR="00797AAC" w:rsidRPr="000066C8" w:rsidRDefault="00797AAC" w:rsidP="000066C8">
            <w:pPr>
              <w:pStyle w:val="TableParagraph"/>
              <w:spacing w:before="26"/>
              <w:ind w:left="26"/>
              <w:jc w:val="center"/>
              <w:rPr>
                <w:b/>
                <w:bCs/>
                <w:sz w:val="18"/>
                <w:szCs w:val="18"/>
              </w:rPr>
            </w:pPr>
            <w:r w:rsidRPr="000066C8">
              <w:rPr>
                <w:b/>
                <w:bCs/>
                <w:sz w:val="18"/>
                <w:szCs w:val="18"/>
              </w:rPr>
              <w:t>REFRIGERANTE TIPO CAÇULINHA 220ML</w:t>
            </w:r>
          </w:p>
        </w:tc>
        <w:tc>
          <w:tcPr>
            <w:tcW w:w="819" w:type="dxa"/>
            <w:vAlign w:val="center"/>
          </w:tcPr>
          <w:p w14:paraId="11656F78" w14:textId="58CAF9B7" w:rsidR="00797AAC" w:rsidRPr="000066C8" w:rsidRDefault="00F73831" w:rsidP="000066C8">
            <w:pPr>
              <w:pStyle w:val="TableParagraph"/>
              <w:jc w:val="center"/>
              <w:rPr>
                <w:sz w:val="18"/>
                <w:szCs w:val="18"/>
              </w:rPr>
            </w:pPr>
            <w:r w:rsidRPr="000066C8">
              <w:rPr>
                <w:sz w:val="18"/>
                <w:szCs w:val="18"/>
              </w:rPr>
              <w:t>UNI</w:t>
            </w:r>
          </w:p>
        </w:tc>
        <w:tc>
          <w:tcPr>
            <w:tcW w:w="793" w:type="dxa"/>
            <w:vAlign w:val="center"/>
          </w:tcPr>
          <w:p w14:paraId="7B71F807" w14:textId="201AFDFC" w:rsidR="00797AAC" w:rsidRPr="000066C8" w:rsidRDefault="00F73831" w:rsidP="000066C8">
            <w:pPr>
              <w:pStyle w:val="TableParagraph"/>
              <w:spacing w:before="143"/>
              <w:jc w:val="center"/>
              <w:rPr>
                <w:sz w:val="18"/>
                <w:szCs w:val="18"/>
              </w:rPr>
            </w:pPr>
            <w:r w:rsidRPr="000066C8">
              <w:rPr>
                <w:sz w:val="18"/>
                <w:szCs w:val="18"/>
              </w:rPr>
              <w:t>520</w:t>
            </w:r>
          </w:p>
        </w:tc>
        <w:tc>
          <w:tcPr>
            <w:tcW w:w="1419" w:type="dxa"/>
            <w:vAlign w:val="center"/>
          </w:tcPr>
          <w:p w14:paraId="5E450F8A" w14:textId="26701D3B" w:rsidR="00797AAC" w:rsidRPr="000066C8" w:rsidRDefault="00F73831" w:rsidP="000066C8">
            <w:pPr>
              <w:pStyle w:val="TableParagraph"/>
              <w:jc w:val="center"/>
              <w:rPr>
                <w:sz w:val="18"/>
                <w:szCs w:val="18"/>
              </w:rPr>
            </w:pPr>
            <w:r w:rsidRPr="000066C8">
              <w:rPr>
                <w:sz w:val="18"/>
                <w:szCs w:val="18"/>
              </w:rPr>
              <w:t>R$</w:t>
            </w:r>
            <w:r w:rsidR="000066C8" w:rsidRPr="000066C8">
              <w:rPr>
                <w:sz w:val="18"/>
                <w:szCs w:val="18"/>
              </w:rPr>
              <w:t xml:space="preserve"> 2,3467</w:t>
            </w:r>
          </w:p>
        </w:tc>
        <w:tc>
          <w:tcPr>
            <w:tcW w:w="1417" w:type="dxa"/>
          </w:tcPr>
          <w:p w14:paraId="1A7209A9" w14:textId="62D40E61" w:rsidR="00797AAC" w:rsidRPr="000066C8" w:rsidRDefault="00F73831" w:rsidP="000066C8">
            <w:pPr>
              <w:pStyle w:val="TableParagraph"/>
              <w:spacing w:before="143"/>
              <w:jc w:val="center"/>
              <w:rPr>
                <w:sz w:val="18"/>
                <w:szCs w:val="18"/>
              </w:rPr>
            </w:pPr>
            <w:r w:rsidRPr="000066C8">
              <w:rPr>
                <w:sz w:val="18"/>
                <w:szCs w:val="18"/>
              </w:rPr>
              <w:t>R$</w:t>
            </w:r>
            <w:r w:rsidR="000066C8">
              <w:rPr>
                <w:sz w:val="18"/>
                <w:szCs w:val="18"/>
              </w:rPr>
              <w:t xml:space="preserve"> 1.220,28</w:t>
            </w:r>
          </w:p>
        </w:tc>
      </w:tr>
      <w:tr w:rsidR="00F73831" w:rsidRPr="000066C8" w14:paraId="3BC50A11" w14:textId="77777777" w:rsidTr="000066C8">
        <w:trPr>
          <w:trHeight w:val="340"/>
        </w:trPr>
        <w:tc>
          <w:tcPr>
            <w:tcW w:w="708" w:type="dxa"/>
          </w:tcPr>
          <w:p w14:paraId="3A12B801" w14:textId="3F712253" w:rsidR="00F73831" w:rsidRPr="000066C8" w:rsidRDefault="00F73831" w:rsidP="000066C8">
            <w:pPr>
              <w:pStyle w:val="TableParagraph"/>
              <w:spacing w:before="143"/>
              <w:jc w:val="center"/>
              <w:rPr>
                <w:sz w:val="18"/>
                <w:szCs w:val="18"/>
              </w:rPr>
            </w:pPr>
            <w:r w:rsidRPr="000066C8">
              <w:rPr>
                <w:sz w:val="18"/>
                <w:szCs w:val="18"/>
              </w:rPr>
              <w:t>6</w:t>
            </w:r>
          </w:p>
        </w:tc>
        <w:tc>
          <w:tcPr>
            <w:tcW w:w="4763" w:type="dxa"/>
            <w:vAlign w:val="center"/>
          </w:tcPr>
          <w:p w14:paraId="7B29E131" w14:textId="4DFE08B6" w:rsidR="00F73831" w:rsidRPr="000066C8" w:rsidRDefault="00F73831" w:rsidP="000066C8">
            <w:pPr>
              <w:pStyle w:val="TableParagraph"/>
              <w:spacing w:before="26"/>
              <w:ind w:left="26"/>
              <w:jc w:val="center"/>
              <w:rPr>
                <w:b/>
                <w:bCs/>
                <w:sz w:val="18"/>
                <w:szCs w:val="18"/>
              </w:rPr>
            </w:pPr>
            <w:r w:rsidRPr="000066C8">
              <w:rPr>
                <w:b/>
                <w:bCs/>
                <w:sz w:val="18"/>
                <w:szCs w:val="18"/>
              </w:rPr>
              <w:t>SAQUINHOS PARA LANCHE (22CM E 17CM X 0,05MM)</w:t>
            </w:r>
          </w:p>
        </w:tc>
        <w:tc>
          <w:tcPr>
            <w:tcW w:w="819" w:type="dxa"/>
            <w:vAlign w:val="center"/>
          </w:tcPr>
          <w:p w14:paraId="10B1050C" w14:textId="723E93F4" w:rsidR="00F73831" w:rsidRPr="000066C8" w:rsidRDefault="00F73831" w:rsidP="000066C8">
            <w:pPr>
              <w:pStyle w:val="TableParagraph"/>
              <w:jc w:val="center"/>
              <w:rPr>
                <w:sz w:val="18"/>
                <w:szCs w:val="18"/>
              </w:rPr>
            </w:pPr>
            <w:r w:rsidRPr="000066C8">
              <w:rPr>
                <w:sz w:val="18"/>
                <w:szCs w:val="18"/>
              </w:rPr>
              <w:t>UNI</w:t>
            </w:r>
          </w:p>
        </w:tc>
        <w:tc>
          <w:tcPr>
            <w:tcW w:w="793" w:type="dxa"/>
            <w:vAlign w:val="center"/>
          </w:tcPr>
          <w:p w14:paraId="721B54BB" w14:textId="111845C2" w:rsidR="00F73831" w:rsidRPr="000066C8" w:rsidRDefault="00F73831" w:rsidP="000066C8">
            <w:pPr>
              <w:pStyle w:val="TableParagraph"/>
              <w:spacing w:before="143"/>
              <w:jc w:val="center"/>
              <w:rPr>
                <w:sz w:val="18"/>
                <w:szCs w:val="18"/>
              </w:rPr>
            </w:pPr>
            <w:r w:rsidRPr="000066C8">
              <w:rPr>
                <w:sz w:val="18"/>
                <w:szCs w:val="18"/>
              </w:rPr>
              <w:t>1500</w:t>
            </w:r>
          </w:p>
        </w:tc>
        <w:tc>
          <w:tcPr>
            <w:tcW w:w="1419" w:type="dxa"/>
            <w:vAlign w:val="center"/>
          </w:tcPr>
          <w:p w14:paraId="1D8E6CB1" w14:textId="12804A29" w:rsidR="00F73831" w:rsidRPr="000066C8" w:rsidRDefault="00F73831" w:rsidP="000066C8">
            <w:pPr>
              <w:pStyle w:val="TableParagraph"/>
              <w:jc w:val="center"/>
              <w:rPr>
                <w:sz w:val="18"/>
                <w:szCs w:val="18"/>
              </w:rPr>
            </w:pPr>
            <w:r w:rsidRPr="000066C8">
              <w:rPr>
                <w:sz w:val="18"/>
                <w:szCs w:val="18"/>
              </w:rPr>
              <w:t>R$</w:t>
            </w:r>
            <w:r w:rsidR="000066C8" w:rsidRPr="000066C8">
              <w:rPr>
                <w:sz w:val="18"/>
                <w:szCs w:val="18"/>
              </w:rPr>
              <w:t xml:space="preserve"> 0,1102</w:t>
            </w:r>
          </w:p>
        </w:tc>
        <w:tc>
          <w:tcPr>
            <w:tcW w:w="1417" w:type="dxa"/>
          </w:tcPr>
          <w:p w14:paraId="7BEC855C" w14:textId="4E16477D" w:rsidR="00F73831" w:rsidRPr="000066C8" w:rsidRDefault="00F73831" w:rsidP="000066C8">
            <w:pPr>
              <w:pStyle w:val="TableParagraph"/>
              <w:spacing w:before="143"/>
              <w:jc w:val="center"/>
              <w:rPr>
                <w:sz w:val="18"/>
                <w:szCs w:val="18"/>
              </w:rPr>
            </w:pPr>
            <w:r w:rsidRPr="000066C8">
              <w:rPr>
                <w:sz w:val="18"/>
                <w:szCs w:val="18"/>
              </w:rPr>
              <w:t>R$</w:t>
            </w:r>
            <w:r w:rsidR="000066C8">
              <w:rPr>
                <w:sz w:val="18"/>
                <w:szCs w:val="18"/>
              </w:rPr>
              <w:t xml:space="preserve"> 165,30</w:t>
            </w:r>
          </w:p>
        </w:tc>
      </w:tr>
      <w:tr w:rsidR="00C96FD0" w:rsidRPr="000066C8" w14:paraId="06C661D5" w14:textId="77777777" w:rsidTr="000066C8">
        <w:trPr>
          <w:trHeight w:val="340"/>
        </w:trPr>
        <w:tc>
          <w:tcPr>
            <w:tcW w:w="8502" w:type="dxa"/>
            <w:gridSpan w:val="5"/>
            <w:vAlign w:val="center"/>
          </w:tcPr>
          <w:p w14:paraId="22586853" w14:textId="77777777" w:rsidR="00C96FD0" w:rsidRPr="000066C8" w:rsidRDefault="00C96FD0" w:rsidP="000066C8">
            <w:pPr>
              <w:pStyle w:val="TableParagraph"/>
              <w:spacing w:before="31"/>
              <w:ind w:left="1535"/>
              <w:jc w:val="center"/>
              <w:rPr>
                <w:b/>
                <w:sz w:val="18"/>
                <w:szCs w:val="18"/>
              </w:rPr>
            </w:pPr>
            <w:r w:rsidRPr="000066C8">
              <w:rPr>
                <w:b/>
                <w:sz w:val="18"/>
                <w:szCs w:val="18"/>
              </w:rPr>
              <w:t>VALOR</w:t>
            </w:r>
            <w:r w:rsidRPr="000066C8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0066C8">
              <w:rPr>
                <w:b/>
                <w:sz w:val="18"/>
                <w:szCs w:val="18"/>
              </w:rPr>
              <w:t>TOTAL</w:t>
            </w:r>
            <w:r w:rsidRPr="000066C8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0066C8">
              <w:rPr>
                <w:b/>
                <w:spacing w:val="-2"/>
                <w:sz w:val="18"/>
                <w:szCs w:val="18"/>
              </w:rPr>
              <w:t>ESTIMADO</w:t>
            </w:r>
          </w:p>
        </w:tc>
        <w:tc>
          <w:tcPr>
            <w:tcW w:w="1417" w:type="dxa"/>
          </w:tcPr>
          <w:p w14:paraId="34A7070E" w14:textId="4D027B43" w:rsidR="00C96FD0" w:rsidRPr="000066C8" w:rsidRDefault="00C96FD0" w:rsidP="000066C8">
            <w:pPr>
              <w:pStyle w:val="TableParagraph"/>
              <w:spacing w:before="31"/>
              <w:jc w:val="center"/>
              <w:rPr>
                <w:b/>
                <w:sz w:val="18"/>
                <w:szCs w:val="18"/>
              </w:rPr>
            </w:pPr>
            <w:r w:rsidRPr="000066C8">
              <w:rPr>
                <w:b/>
                <w:sz w:val="18"/>
                <w:szCs w:val="18"/>
              </w:rPr>
              <w:t>R$</w:t>
            </w:r>
            <w:r w:rsidR="000066C8">
              <w:rPr>
                <w:b/>
                <w:sz w:val="18"/>
                <w:szCs w:val="18"/>
              </w:rPr>
              <w:t xml:space="preserve"> 3.753,15</w:t>
            </w:r>
          </w:p>
        </w:tc>
      </w:tr>
    </w:tbl>
    <w:p w14:paraId="03A3CF45" w14:textId="77777777" w:rsidR="001D4736" w:rsidRDefault="001D4736">
      <w:pPr>
        <w:pStyle w:val="Corpodetexto"/>
        <w:spacing w:before="19"/>
      </w:pPr>
    </w:p>
    <w:p w14:paraId="3E5347F5" w14:textId="77777777" w:rsidR="001D4736" w:rsidRDefault="00C85100">
      <w:pPr>
        <w:pStyle w:val="Ttulo3"/>
        <w:numPr>
          <w:ilvl w:val="0"/>
          <w:numId w:val="14"/>
        </w:numPr>
        <w:tabs>
          <w:tab w:val="left" w:pos="418"/>
        </w:tabs>
        <w:ind w:left="418" w:hanging="282"/>
        <w:jc w:val="left"/>
      </w:pPr>
      <w:r>
        <w:t>DA</w:t>
      </w:r>
      <w:r>
        <w:rPr>
          <w:spacing w:val="-10"/>
        </w:rPr>
        <w:t xml:space="preserve"> </w:t>
      </w:r>
      <w:r>
        <w:rPr>
          <w:spacing w:val="-2"/>
        </w:rPr>
        <w:t>JUSTIFICATIVA</w:t>
      </w:r>
    </w:p>
    <w:p w14:paraId="7CBCB8BB" w14:textId="77777777" w:rsidR="000D3398" w:rsidRDefault="000D3398" w:rsidP="00025951">
      <w:pPr>
        <w:pStyle w:val="Corpodetexto"/>
        <w:ind w:left="141" w:firstLine="52"/>
        <w:jc w:val="both"/>
      </w:pPr>
    </w:p>
    <w:p w14:paraId="59732DD8" w14:textId="2F4BF9AA" w:rsidR="00030485" w:rsidRPr="00030485" w:rsidRDefault="003B5649" w:rsidP="00030485">
      <w:pPr>
        <w:pStyle w:val="Corpodetexto"/>
        <w:ind w:left="141"/>
        <w:jc w:val="both"/>
        <w:rPr>
          <w:lang w:val="pt-BR"/>
        </w:rPr>
      </w:pPr>
      <w:r>
        <w:rPr>
          <w:lang w:val="pt-BR"/>
        </w:rPr>
        <w:t xml:space="preserve">  </w:t>
      </w:r>
      <w:r w:rsidR="00030485" w:rsidRPr="00030485">
        <w:rPr>
          <w:lang w:val="pt-BR"/>
        </w:rPr>
        <w:t xml:space="preserve">Considerando </w:t>
      </w:r>
      <w:r w:rsidR="00E32A5A">
        <w:rPr>
          <w:lang w:val="pt-BR"/>
        </w:rPr>
        <w:t>o início</w:t>
      </w:r>
      <w:r w:rsidR="00030485" w:rsidRPr="00030485">
        <w:rPr>
          <w:lang w:val="pt-BR"/>
        </w:rPr>
        <w:t xml:space="preserve"> das atividades do </w:t>
      </w:r>
      <w:r w:rsidR="00030485" w:rsidRPr="00030485">
        <w:rPr>
          <w:b/>
          <w:bCs/>
          <w:lang w:val="pt-BR"/>
        </w:rPr>
        <w:t>Parlamento Jovem</w:t>
      </w:r>
      <w:r w:rsidR="00F80991">
        <w:rPr>
          <w:b/>
          <w:bCs/>
          <w:lang w:val="pt-BR"/>
        </w:rPr>
        <w:t xml:space="preserve"> 2025</w:t>
      </w:r>
      <w:r w:rsidR="00030485" w:rsidRPr="00030485">
        <w:rPr>
          <w:lang w:val="pt-BR"/>
        </w:rPr>
        <w:t>, programa voltado para a formação cidadã e a participação de jovens no processo legislativo, torna-se necessária a aquisição de gêneros alimentícios para suprir as demandas decorrentes dos encontros, palestras, capacitações e demais eventos programados.</w:t>
      </w:r>
    </w:p>
    <w:p w14:paraId="32B2A41E" w14:textId="4EBDECDB" w:rsidR="00030485" w:rsidRPr="00030485" w:rsidRDefault="00030485" w:rsidP="00030485">
      <w:pPr>
        <w:pStyle w:val="Corpodetexto"/>
        <w:ind w:left="141"/>
        <w:jc w:val="both"/>
        <w:rPr>
          <w:lang w:val="pt-BR"/>
        </w:rPr>
      </w:pPr>
      <w:r>
        <w:rPr>
          <w:lang w:val="pt-BR"/>
        </w:rPr>
        <w:t xml:space="preserve">  </w:t>
      </w:r>
      <w:r w:rsidRPr="00030485">
        <w:rPr>
          <w:lang w:val="pt-BR"/>
        </w:rPr>
        <w:t>O Parlamento Jovem envolve a participação ativa de estudantes e representantes de diversas instituições, demandando estrutura adequada para garantir o bem-estar dos envolvidos. A oferta de alimentação durante os encontros visa assegurar melhores condições de permanência dos participantes, favorecendo a concentração, o engajamento e o rendimento nas atividades propostas.</w:t>
      </w:r>
    </w:p>
    <w:p w14:paraId="0A4ED4EA" w14:textId="7C9FF110" w:rsidR="00030485" w:rsidRPr="00030485" w:rsidRDefault="00030485" w:rsidP="00030485">
      <w:pPr>
        <w:pStyle w:val="Corpodetexto"/>
        <w:ind w:left="141"/>
        <w:jc w:val="both"/>
        <w:rPr>
          <w:lang w:val="pt-BR"/>
        </w:rPr>
      </w:pPr>
      <w:r>
        <w:rPr>
          <w:lang w:val="pt-BR"/>
        </w:rPr>
        <w:t xml:space="preserve">   </w:t>
      </w:r>
      <w:r w:rsidRPr="00030485">
        <w:rPr>
          <w:lang w:val="pt-BR"/>
        </w:rPr>
        <w:t xml:space="preserve">Além disso, </w:t>
      </w:r>
      <w:r w:rsidR="00F80991">
        <w:rPr>
          <w:lang w:val="pt-BR"/>
        </w:rPr>
        <w:t>o fornecimento dos itens de panificações</w:t>
      </w:r>
      <w:r w:rsidRPr="00030485">
        <w:rPr>
          <w:lang w:val="pt-BR"/>
        </w:rPr>
        <w:t xml:space="preserve"> atende às necessidades logísticas do evento, contribuindo para a organização e efetividade das ações realizadas</w:t>
      </w:r>
      <w:r w:rsidR="00DD43F7">
        <w:rPr>
          <w:lang w:val="pt-BR"/>
        </w:rPr>
        <w:t xml:space="preserve">, com a participação de </w:t>
      </w:r>
      <w:r w:rsidR="00DD43F7" w:rsidRPr="00DD43F7">
        <w:rPr>
          <w:rFonts w:eastAsiaTheme="minorHAnsi"/>
        </w:rPr>
        <w:t>alunos de Ensino Médio da Rede de Ensino Municipal (Guaranésia e Santa Cruz da Prata) no Lançamento Municipal do Projeto Parlamento Jovem, a ocorrer no dia 14/03/2025</w:t>
      </w:r>
      <w:r w:rsidRPr="00030485">
        <w:rPr>
          <w:lang w:val="pt-BR"/>
        </w:rPr>
        <w:t>. Dessa forma, a aquisição dos insumos alimentícios justifica-se pela importância de garantir o suporte adequado à realização do programa, promovendo um ambiente propício para a aprendizagem e o desenvolvimento das competências cidadãs dos jovens participantes.</w:t>
      </w:r>
    </w:p>
    <w:p w14:paraId="3B8FFCD0" w14:textId="35D3703E" w:rsidR="001D4736" w:rsidRDefault="00030485" w:rsidP="00025951">
      <w:pPr>
        <w:pStyle w:val="Corpodetexto"/>
        <w:ind w:left="141" w:firstLine="52"/>
        <w:jc w:val="both"/>
      </w:pPr>
      <w:r>
        <w:t xml:space="preserve"> </w:t>
      </w:r>
      <w:r w:rsidR="00F72C26">
        <w:t xml:space="preserve"> </w:t>
      </w:r>
      <w:r w:rsidR="00945428">
        <w:t xml:space="preserve">Há uma </w:t>
      </w:r>
      <w:r w:rsidR="006A17E8">
        <w:t>dispensa</w:t>
      </w:r>
      <w:r w:rsidR="00945428">
        <w:t xml:space="preserve"> similar vigente, porém não contempla </w:t>
      </w:r>
      <w:r w:rsidR="006A17E8">
        <w:t>os quantitativos necessários para o evento em questão</w:t>
      </w:r>
      <w:r w:rsidR="00CE5258">
        <w:t xml:space="preserve">. Ressalta-se que em momento oportuno, será realizada novo processo para as atividades da Câmara, bem como para o Parlamento, </w:t>
      </w:r>
      <w:r w:rsidR="00C85100">
        <w:t>enquadrando perfeitamento no inciso II, do artigo 75, de Lei Federal 14.133/2021.</w:t>
      </w:r>
    </w:p>
    <w:p w14:paraId="1DE29380" w14:textId="77777777" w:rsidR="001D4736" w:rsidRDefault="001D4736">
      <w:pPr>
        <w:pStyle w:val="Corpodetexto"/>
        <w:spacing w:before="21"/>
      </w:pPr>
    </w:p>
    <w:p w14:paraId="18416A79" w14:textId="041EB8E8" w:rsidR="001D4736" w:rsidRDefault="00C85100" w:rsidP="007D421E">
      <w:pPr>
        <w:pStyle w:val="Ttulo3"/>
        <w:numPr>
          <w:ilvl w:val="0"/>
          <w:numId w:val="14"/>
        </w:numPr>
        <w:tabs>
          <w:tab w:val="left" w:pos="418"/>
        </w:tabs>
        <w:ind w:left="418" w:hanging="282"/>
        <w:jc w:val="both"/>
      </w:pPr>
      <w:r>
        <w:t>DA</w:t>
      </w:r>
      <w:r>
        <w:rPr>
          <w:spacing w:val="-12"/>
        </w:rPr>
        <w:t xml:space="preserve"> </w:t>
      </w:r>
      <w:r w:rsidR="00FF4F9B">
        <w:t xml:space="preserve">RAZÃO DA DISPENSA </w:t>
      </w:r>
    </w:p>
    <w:p w14:paraId="209E56B0" w14:textId="77777777" w:rsidR="001D4736" w:rsidRDefault="001D4736" w:rsidP="007D421E">
      <w:pPr>
        <w:pStyle w:val="Corpodetexto"/>
        <w:spacing w:before="37"/>
        <w:jc w:val="both"/>
        <w:rPr>
          <w:b/>
        </w:rPr>
      </w:pPr>
    </w:p>
    <w:p w14:paraId="75705049" w14:textId="757F0614" w:rsidR="001D4736" w:rsidRDefault="006076BE" w:rsidP="007D421E">
      <w:pPr>
        <w:pStyle w:val="Corpodetexto"/>
        <w:numPr>
          <w:ilvl w:val="1"/>
          <w:numId w:val="14"/>
        </w:numPr>
        <w:jc w:val="both"/>
      </w:pPr>
      <w:r w:rsidRPr="006076BE">
        <w:t xml:space="preserve">Trata-se de </w:t>
      </w:r>
      <w:r>
        <w:t xml:space="preserve">contratação </w:t>
      </w:r>
      <w:r w:rsidRPr="006076BE">
        <w:t>realizad</w:t>
      </w:r>
      <w:r>
        <w:t>a</w:t>
      </w:r>
      <w:r w:rsidRPr="006076BE">
        <w:t xml:space="preserve"> sob a obediência ao estabelecido Art. 75, II da Lei 14.133/2021, tendo como critério de seleção o menor preço global.</w:t>
      </w:r>
    </w:p>
    <w:p w14:paraId="5C95AF9D" w14:textId="5F0B4478" w:rsidR="0095771C" w:rsidRDefault="0095771C" w:rsidP="007D421E">
      <w:pPr>
        <w:pStyle w:val="Corpodetexto"/>
        <w:numPr>
          <w:ilvl w:val="1"/>
          <w:numId w:val="14"/>
        </w:numPr>
        <w:jc w:val="both"/>
      </w:pPr>
      <w:r w:rsidRPr="0095771C">
        <w:t>Demonstrada a necessidade</w:t>
      </w:r>
      <w:r w:rsidR="009A29DD">
        <w:t xml:space="preserve"> de contratação do</w:t>
      </w:r>
      <w:r w:rsidR="006079C1">
        <w:t>s gêneros alimentícios</w:t>
      </w:r>
      <w:r w:rsidRPr="0095771C">
        <w:t xml:space="preserve">, a </w:t>
      </w:r>
      <w:r>
        <w:t>Câmara</w:t>
      </w:r>
      <w:r w:rsidRPr="0095771C">
        <w:t xml:space="preserve"> Municipal se admite a contratação direta, </w:t>
      </w:r>
      <w:r w:rsidRPr="0095771C">
        <w:lastRenderedPageBreak/>
        <w:t xml:space="preserve">caracterizada através de Processo de Dispensa de Licitação, que justificável e legalmente amparada, atendendo aos </w:t>
      </w:r>
      <w:r>
        <w:t>interesses deste Poder Legislativo.</w:t>
      </w:r>
    </w:p>
    <w:p w14:paraId="70C5031E" w14:textId="77777777" w:rsidR="001D4736" w:rsidRDefault="00C85100" w:rsidP="007D421E">
      <w:pPr>
        <w:pStyle w:val="Ttulo3"/>
        <w:numPr>
          <w:ilvl w:val="0"/>
          <w:numId w:val="13"/>
        </w:numPr>
        <w:tabs>
          <w:tab w:val="left" w:pos="346"/>
        </w:tabs>
        <w:spacing w:before="229"/>
        <w:ind w:left="346" w:hanging="210"/>
        <w:jc w:val="both"/>
      </w:pPr>
      <w:r>
        <w:t>DAS</w:t>
      </w:r>
      <w:r>
        <w:rPr>
          <w:spacing w:val="-10"/>
        </w:rPr>
        <w:t xml:space="preserve"> </w:t>
      </w:r>
      <w:r>
        <w:t>CONDIÇÕES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PAGAMENTO</w:t>
      </w:r>
    </w:p>
    <w:p w14:paraId="511586D1" w14:textId="77777777" w:rsidR="001D4736" w:rsidRDefault="001D4736" w:rsidP="007D421E">
      <w:pPr>
        <w:pStyle w:val="Corpodetexto"/>
        <w:spacing w:before="36"/>
        <w:jc w:val="both"/>
        <w:rPr>
          <w:b/>
        </w:rPr>
      </w:pPr>
    </w:p>
    <w:p w14:paraId="41E1CF93" w14:textId="644DDD85" w:rsidR="001D4736" w:rsidRDefault="00C85100" w:rsidP="007D421E">
      <w:pPr>
        <w:pStyle w:val="PargrafodaLista"/>
        <w:numPr>
          <w:ilvl w:val="1"/>
          <w:numId w:val="13"/>
        </w:numPr>
        <w:tabs>
          <w:tab w:val="left" w:pos="146"/>
          <w:tab w:val="left" w:pos="634"/>
        </w:tabs>
        <w:spacing w:before="1" w:line="247" w:lineRule="auto"/>
        <w:ind w:right="362" w:hanging="10"/>
        <w:jc w:val="both"/>
        <w:rPr>
          <w:sz w:val="20"/>
        </w:rPr>
      </w:pP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pagamento</w:t>
      </w:r>
      <w:r>
        <w:rPr>
          <w:spacing w:val="-11"/>
          <w:sz w:val="20"/>
        </w:rPr>
        <w:t xml:space="preserve"> </w:t>
      </w:r>
      <w:r>
        <w:rPr>
          <w:sz w:val="20"/>
        </w:rPr>
        <w:t>ocorrerá</w:t>
      </w:r>
      <w:r>
        <w:rPr>
          <w:spacing w:val="-9"/>
          <w:sz w:val="20"/>
        </w:rPr>
        <w:t xml:space="preserve"> </w:t>
      </w:r>
      <w:r>
        <w:rPr>
          <w:sz w:val="20"/>
        </w:rPr>
        <w:t>até</w:t>
      </w:r>
      <w:r>
        <w:rPr>
          <w:spacing w:val="-6"/>
          <w:sz w:val="20"/>
        </w:rPr>
        <w:t xml:space="preserve"> </w:t>
      </w:r>
      <w:r w:rsidR="00FF5916">
        <w:rPr>
          <w:sz w:val="20"/>
        </w:rPr>
        <w:t>30 (trinta) dia a partir da emissão da Nota Fiscal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após</w:t>
      </w:r>
      <w:r>
        <w:rPr>
          <w:spacing w:val="-10"/>
          <w:sz w:val="20"/>
        </w:rPr>
        <w:t xml:space="preserve"> </w:t>
      </w:r>
      <w:r>
        <w:rPr>
          <w:sz w:val="20"/>
        </w:rPr>
        <w:t>atesto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setor</w:t>
      </w:r>
      <w:r>
        <w:rPr>
          <w:spacing w:val="-9"/>
          <w:sz w:val="20"/>
        </w:rPr>
        <w:t xml:space="preserve"> </w:t>
      </w:r>
      <w:r>
        <w:rPr>
          <w:sz w:val="20"/>
        </w:rPr>
        <w:t>competente, nos termos da Lei Federal nº 14.133/2021.</w:t>
      </w:r>
    </w:p>
    <w:p w14:paraId="0EE51777" w14:textId="77777777" w:rsidR="001D4736" w:rsidRDefault="001D4736" w:rsidP="007D421E">
      <w:pPr>
        <w:pStyle w:val="Corpodetexto"/>
        <w:spacing w:before="27"/>
        <w:jc w:val="both"/>
      </w:pPr>
    </w:p>
    <w:p w14:paraId="05C1FAA3" w14:textId="77777777" w:rsidR="001D4736" w:rsidRDefault="00C85100" w:rsidP="007D421E">
      <w:pPr>
        <w:pStyle w:val="PargrafodaLista"/>
        <w:numPr>
          <w:ilvl w:val="1"/>
          <w:numId w:val="13"/>
        </w:numPr>
        <w:tabs>
          <w:tab w:val="left" w:pos="146"/>
          <w:tab w:val="left" w:pos="653"/>
        </w:tabs>
        <w:spacing w:line="247" w:lineRule="auto"/>
        <w:ind w:right="365" w:hanging="10"/>
        <w:jc w:val="both"/>
        <w:rPr>
          <w:sz w:val="20"/>
        </w:rPr>
      </w:pPr>
      <w:r>
        <w:rPr>
          <w:sz w:val="20"/>
        </w:rPr>
        <w:t>A inadimplência da Contratada com relação aos encargos sociais, trabalhistas, fiscais e comerciais ou indenizações não transfere à Contratante a responsabilidade por seu pagamento,</w:t>
      </w:r>
      <w:r>
        <w:rPr>
          <w:spacing w:val="10"/>
          <w:sz w:val="20"/>
        </w:rPr>
        <w:t xml:space="preserve"> </w:t>
      </w:r>
      <w:r>
        <w:rPr>
          <w:sz w:val="20"/>
        </w:rPr>
        <w:t>nem poderá onerar o objeto contratado, de acordo com o artigo 121, parágrafo único, da Lei Federal nº. 14.133/2021.</w:t>
      </w:r>
    </w:p>
    <w:p w14:paraId="7DB900D9" w14:textId="77777777" w:rsidR="001D4736" w:rsidRDefault="001D4736">
      <w:pPr>
        <w:pStyle w:val="Corpodetexto"/>
        <w:spacing w:before="29"/>
      </w:pPr>
    </w:p>
    <w:p w14:paraId="3D628988" w14:textId="3E6F5A23" w:rsidR="001D4736" w:rsidRDefault="00C85100">
      <w:pPr>
        <w:pStyle w:val="Ttulo3"/>
        <w:numPr>
          <w:ilvl w:val="0"/>
          <w:numId w:val="12"/>
        </w:numPr>
        <w:tabs>
          <w:tab w:val="left" w:pos="418"/>
        </w:tabs>
        <w:ind w:left="418" w:hanging="282"/>
      </w:pPr>
      <w:r>
        <w:t>DO</w:t>
      </w:r>
      <w:r>
        <w:rPr>
          <w:spacing w:val="-9"/>
        </w:rPr>
        <w:t xml:space="preserve"> </w:t>
      </w:r>
      <w:r w:rsidR="00B26EDE">
        <w:t xml:space="preserve">LOCAL E DA PRESTAÇÃO </w:t>
      </w:r>
      <w:r w:rsidR="00FF5916">
        <w:t xml:space="preserve">DOS </w:t>
      </w:r>
      <w:r w:rsidR="009A29DD">
        <w:t>SERVIÇO</w:t>
      </w:r>
      <w:r w:rsidR="00FF5916">
        <w:t>S</w:t>
      </w:r>
    </w:p>
    <w:p w14:paraId="0842F443" w14:textId="77777777" w:rsidR="001D4736" w:rsidRDefault="001D4736">
      <w:pPr>
        <w:pStyle w:val="Corpodetexto"/>
        <w:spacing w:before="35"/>
        <w:rPr>
          <w:b/>
        </w:rPr>
      </w:pPr>
    </w:p>
    <w:p w14:paraId="0101FCD0" w14:textId="2CD36C57" w:rsidR="00B26EDE" w:rsidRPr="00AA14F5" w:rsidRDefault="00C85100" w:rsidP="00AA14F5">
      <w:pPr>
        <w:pStyle w:val="PargrafodaLista"/>
        <w:numPr>
          <w:ilvl w:val="1"/>
          <w:numId w:val="12"/>
        </w:numPr>
        <w:tabs>
          <w:tab w:val="left" w:pos="860"/>
        </w:tabs>
        <w:ind w:left="860" w:right="397" w:hanging="724"/>
        <w:jc w:val="both"/>
        <w:rPr>
          <w:sz w:val="20"/>
        </w:rPr>
      </w:pP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 w:rsidR="006079C1">
        <w:rPr>
          <w:sz w:val="20"/>
        </w:rPr>
        <w:t>produtos</w:t>
      </w:r>
      <w:r w:rsidRPr="00FF5916">
        <w:rPr>
          <w:sz w:val="20"/>
        </w:rPr>
        <w:t>,</w:t>
      </w:r>
      <w:r w:rsidRPr="00FF5916">
        <w:rPr>
          <w:spacing w:val="-4"/>
          <w:sz w:val="20"/>
        </w:rPr>
        <w:t xml:space="preserve"> </w:t>
      </w:r>
      <w:r w:rsidRPr="00FF5916">
        <w:rPr>
          <w:sz w:val="20"/>
        </w:rPr>
        <w:t>objeto</w:t>
      </w:r>
      <w:r w:rsidRPr="00FF5916">
        <w:rPr>
          <w:spacing w:val="-3"/>
          <w:sz w:val="20"/>
        </w:rPr>
        <w:t xml:space="preserve"> </w:t>
      </w:r>
      <w:r w:rsidRPr="00FF5916">
        <w:rPr>
          <w:sz w:val="20"/>
        </w:rPr>
        <w:t>deste</w:t>
      </w:r>
      <w:r w:rsidRPr="00FF5916">
        <w:rPr>
          <w:spacing w:val="-5"/>
          <w:sz w:val="20"/>
        </w:rPr>
        <w:t xml:space="preserve"> </w:t>
      </w:r>
      <w:r w:rsidRPr="00FF5916">
        <w:rPr>
          <w:sz w:val="20"/>
        </w:rPr>
        <w:t>Termo,</w:t>
      </w:r>
      <w:r w:rsidRPr="00FF5916">
        <w:rPr>
          <w:spacing w:val="-4"/>
          <w:sz w:val="20"/>
        </w:rPr>
        <w:t xml:space="preserve"> </w:t>
      </w:r>
      <w:r w:rsidR="005F3162">
        <w:rPr>
          <w:sz w:val="20"/>
        </w:rPr>
        <w:t>serão fornecidos para alunos do Ensino Médio da Rede de Ensino Municipal (Guaranésia e Santa Cruz da Prata</w:t>
      </w:r>
      <w:r w:rsidR="00263CA9">
        <w:rPr>
          <w:sz w:val="20"/>
        </w:rPr>
        <w:t xml:space="preserve">) que estarão presentes no Lançamento Municipal do Projeto Parlamento Jovem, que ocorrerá no dia 14 de março de 2025. </w:t>
      </w:r>
      <w:r w:rsidR="00263CA9" w:rsidRPr="00AF1D9B">
        <w:rPr>
          <w:b/>
          <w:bCs/>
          <w:sz w:val="20"/>
          <w:u w:val="single"/>
        </w:rPr>
        <w:t xml:space="preserve">A ENTREGA </w:t>
      </w:r>
      <w:r w:rsidR="00AF1D9B" w:rsidRPr="00AF1D9B">
        <w:rPr>
          <w:b/>
          <w:bCs/>
          <w:sz w:val="20"/>
          <w:u w:val="single"/>
        </w:rPr>
        <w:t>SERÁ NO CENTRO CULTURAL FERNANDINA TAVARES PAES AS 06:00 DA MANHÃ.</w:t>
      </w:r>
      <w:r w:rsidR="006079C1">
        <w:rPr>
          <w:sz w:val="20"/>
        </w:rPr>
        <w:t xml:space="preserve"> </w:t>
      </w:r>
    </w:p>
    <w:p w14:paraId="6FE85463" w14:textId="3D9632AD" w:rsidR="001D4736" w:rsidRDefault="00C85100">
      <w:pPr>
        <w:pStyle w:val="Ttulo3"/>
        <w:numPr>
          <w:ilvl w:val="0"/>
          <w:numId w:val="12"/>
        </w:numPr>
        <w:tabs>
          <w:tab w:val="left" w:pos="418"/>
        </w:tabs>
        <w:spacing w:before="187"/>
        <w:ind w:left="418" w:hanging="282"/>
      </w:pPr>
      <w:r>
        <w:t>DO</w:t>
      </w:r>
      <w:r>
        <w:rPr>
          <w:spacing w:val="-9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 w:rsidR="009A29DD">
        <w:t xml:space="preserve"> PRESTAÇÃO DOS SERVIÇOS</w:t>
      </w:r>
      <w:r w:rsidR="00FF5916">
        <w:t xml:space="preserve"> 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rPr>
          <w:spacing w:val="-2"/>
        </w:rPr>
        <w:t>VIGÊNCIA</w:t>
      </w:r>
    </w:p>
    <w:p w14:paraId="3EFA4018" w14:textId="77777777" w:rsidR="001D4736" w:rsidRDefault="001D4736">
      <w:pPr>
        <w:pStyle w:val="Corpodetexto"/>
        <w:spacing w:before="39"/>
        <w:rPr>
          <w:b/>
        </w:rPr>
      </w:pPr>
    </w:p>
    <w:p w14:paraId="2179A260" w14:textId="374D77B2" w:rsidR="001D4736" w:rsidRDefault="00C85100">
      <w:pPr>
        <w:pStyle w:val="PargrafodaLista"/>
        <w:numPr>
          <w:ilvl w:val="1"/>
          <w:numId w:val="12"/>
        </w:numPr>
        <w:tabs>
          <w:tab w:val="left" w:pos="634"/>
        </w:tabs>
        <w:ind w:left="634" w:hanging="498"/>
        <w:rPr>
          <w:sz w:val="20"/>
        </w:rPr>
      </w:pPr>
      <w:r>
        <w:rPr>
          <w:sz w:val="20"/>
        </w:rPr>
        <w:t>O</w:t>
      </w:r>
      <w:r w:rsidR="00252F9F">
        <w:rPr>
          <w:sz w:val="20"/>
        </w:rPr>
        <w:t xml:space="preserve"> </w:t>
      </w:r>
      <w:r w:rsidR="00AF1D9B">
        <w:rPr>
          <w:sz w:val="20"/>
        </w:rPr>
        <w:t xml:space="preserve">produtos serão entregues </w:t>
      </w:r>
      <w:r w:rsidR="00EE285D">
        <w:rPr>
          <w:sz w:val="20"/>
        </w:rPr>
        <w:t xml:space="preserve">total e </w:t>
      </w:r>
      <w:r w:rsidR="00AF1D9B">
        <w:rPr>
          <w:sz w:val="20"/>
        </w:rPr>
        <w:t xml:space="preserve">imediatamente, após </w:t>
      </w:r>
      <w:r w:rsidR="00EE285D">
        <w:rPr>
          <w:sz w:val="20"/>
        </w:rPr>
        <w:t>envio da Autorização pela Câmara Municipal</w:t>
      </w:r>
      <w:r w:rsidR="00A33CA3">
        <w:rPr>
          <w:sz w:val="20"/>
        </w:rPr>
        <w:t xml:space="preserve">. A presente contratação não gerará contrato formal, </w:t>
      </w:r>
      <w:r w:rsidR="00EE285D">
        <w:rPr>
          <w:sz w:val="20"/>
        </w:rPr>
        <w:t xml:space="preserve"> tendo </w:t>
      </w:r>
      <w:r w:rsidR="009E7559">
        <w:rPr>
          <w:sz w:val="20"/>
        </w:rPr>
        <w:t>o respectivo empenho, força de contrato.</w:t>
      </w:r>
    </w:p>
    <w:p w14:paraId="5257058E" w14:textId="77777777" w:rsidR="001D4736" w:rsidRDefault="001D4736">
      <w:pPr>
        <w:pStyle w:val="Corpodetexto"/>
        <w:spacing w:before="42"/>
      </w:pPr>
    </w:p>
    <w:p w14:paraId="6F7CF9C4" w14:textId="77777777" w:rsidR="001D4736" w:rsidRDefault="00C85100">
      <w:pPr>
        <w:pStyle w:val="Ttulo3"/>
        <w:numPr>
          <w:ilvl w:val="0"/>
          <w:numId w:val="12"/>
        </w:numPr>
        <w:tabs>
          <w:tab w:val="left" w:pos="418"/>
        </w:tabs>
        <w:ind w:left="418" w:hanging="282"/>
      </w:pPr>
      <w:r>
        <w:rPr>
          <w:spacing w:val="-2"/>
        </w:rPr>
        <w:t>OBRIGAÇÕES</w:t>
      </w:r>
      <w:r>
        <w:rPr>
          <w:spacing w:val="-3"/>
        </w:rPr>
        <w:t xml:space="preserve"> </w:t>
      </w:r>
      <w:r>
        <w:rPr>
          <w:spacing w:val="-2"/>
        </w:rPr>
        <w:t>DA</w:t>
      </w:r>
      <w:r>
        <w:rPr>
          <w:spacing w:val="-3"/>
        </w:rPr>
        <w:t xml:space="preserve"> </w:t>
      </w:r>
      <w:r>
        <w:rPr>
          <w:spacing w:val="-2"/>
        </w:rPr>
        <w:t>CONTRATANTE</w:t>
      </w:r>
    </w:p>
    <w:p w14:paraId="2886C499" w14:textId="77777777" w:rsidR="001D4736" w:rsidRDefault="001D4736">
      <w:pPr>
        <w:pStyle w:val="Corpodetexto"/>
        <w:spacing w:before="37"/>
        <w:rPr>
          <w:b/>
        </w:rPr>
      </w:pPr>
    </w:p>
    <w:p w14:paraId="5530E6BD" w14:textId="77777777" w:rsidR="001D4736" w:rsidRDefault="00C85100">
      <w:pPr>
        <w:pStyle w:val="PargrafodaLista"/>
        <w:numPr>
          <w:ilvl w:val="1"/>
          <w:numId w:val="11"/>
        </w:numPr>
        <w:tabs>
          <w:tab w:val="left" w:pos="602"/>
        </w:tabs>
        <w:spacing w:line="247" w:lineRule="auto"/>
        <w:ind w:right="219" w:firstLine="0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 xml:space="preserve">Compete à </w:t>
      </w:r>
      <w:r>
        <w:rPr>
          <w:b/>
          <w:sz w:val="20"/>
        </w:rPr>
        <w:t xml:space="preserve">CONTRATANTE </w:t>
      </w:r>
      <w:r>
        <w:rPr>
          <w:sz w:val="20"/>
        </w:rPr>
        <w:t>designar um representante para acompanhar e fiscalizar a execução deste Contrato, podendo ainda contratar terceiros para assisti-la e subsidiá-la de informações pertinentes a essa atribuição.</w:t>
      </w:r>
    </w:p>
    <w:p w14:paraId="5010D399" w14:textId="77777777" w:rsidR="001D4736" w:rsidRDefault="00C85100">
      <w:pPr>
        <w:pStyle w:val="PargrafodaLista"/>
        <w:numPr>
          <w:ilvl w:val="1"/>
          <w:numId w:val="11"/>
        </w:numPr>
        <w:tabs>
          <w:tab w:val="left" w:pos="612"/>
        </w:tabs>
        <w:spacing w:before="8" w:line="247" w:lineRule="auto"/>
        <w:ind w:right="223" w:firstLine="0"/>
        <w:rPr>
          <w:sz w:val="20"/>
        </w:rPr>
      </w:pPr>
      <w:r>
        <w:rPr>
          <w:b/>
          <w:sz w:val="20"/>
        </w:rPr>
        <w:t>-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deverá</w:t>
      </w:r>
      <w:r>
        <w:rPr>
          <w:spacing w:val="-9"/>
          <w:sz w:val="20"/>
        </w:rPr>
        <w:t xml:space="preserve"> </w:t>
      </w:r>
      <w:r>
        <w:rPr>
          <w:sz w:val="20"/>
        </w:rPr>
        <w:t>executar</w:t>
      </w:r>
      <w:r>
        <w:rPr>
          <w:spacing w:val="-8"/>
          <w:sz w:val="20"/>
        </w:rPr>
        <w:t xml:space="preserve"> </w:t>
      </w:r>
      <w:r>
        <w:rPr>
          <w:sz w:val="20"/>
        </w:rPr>
        <w:t>fielmente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Contrato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acordo</w:t>
      </w:r>
      <w:r>
        <w:rPr>
          <w:spacing w:val="-8"/>
          <w:sz w:val="20"/>
        </w:rPr>
        <w:t xml:space="preserve"> </w:t>
      </w:r>
      <w:r>
        <w:rPr>
          <w:sz w:val="20"/>
        </w:rPr>
        <w:t>com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Cláusulas</w:t>
      </w:r>
      <w:r>
        <w:rPr>
          <w:spacing w:val="-4"/>
          <w:sz w:val="20"/>
        </w:rPr>
        <w:t xml:space="preserve"> </w:t>
      </w:r>
      <w:r>
        <w:rPr>
          <w:sz w:val="20"/>
        </w:rPr>
        <w:t>avençadas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as</w:t>
      </w:r>
      <w:r>
        <w:rPr>
          <w:spacing w:val="-15"/>
          <w:sz w:val="20"/>
        </w:rPr>
        <w:t xml:space="preserve"> </w:t>
      </w:r>
      <w:r>
        <w:rPr>
          <w:sz w:val="20"/>
        </w:rPr>
        <w:t>normas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4"/>
          <w:sz w:val="20"/>
        </w:rPr>
        <w:t xml:space="preserve"> </w:t>
      </w:r>
      <w:r>
        <w:rPr>
          <w:sz w:val="20"/>
        </w:rPr>
        <w:t>Lei, especialmente quanto ao pagamento, tendo em vista a natureza doobjeto contratado.</w:t>
      </w:r>
    </w:p>
    <w:p w14:paraId="309286D9" w14:textId="77777777" w:rsidR="001D4736" w:rsidRDefault="00C85100">
      <w:pPr>
        <w:pStyle w:val="PargrafodaLista"/>
        <w:numPr>
          <w:ilvl w:val="1"/>
          <w:numId w:val="11"/>
        </w:numPr>
        <w:tabs>
          <w:tab w:val="left" w:pos="552"/>
        </w:tabs>
        <w:spacing w:before="11" w:line="247" w:lineRule="auto"/>
        <w:ind w:right="228" w:firstLine="0"/>
        <w:rPr>
          <w:sz w:val="20"/>
        </w:rPr>
      </w:pPr>
      <w:r>
        <w:rPr>
          <w:sz w:val="20"/>
        </w:rPr>
        <w:t>- Em caso de cancelamento do pagamento por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parte da </w:t>
      </w:r>
      <w:r>
        <w:rPr>
          <w:b/>
          <w:sz w:val="20"/>
        </w:rPr>
        <w:t>CONTRATANTE</w:t>
      </w:r>
      <w:r>
        <w:rPr>
          <w:sz w:val="20"/>
        </w:rPr>
        <w:t>, antes do vencimentodo presente Contrato, responderá a mesma pelos danos causados e pela inexecução do Contrato,tudo de conformidade com a Legislação vigente.</w:t>
      </w:r>
    </w:p>
    <w:p w14:paraId="004C0CC0" w14:textId="77777777" w:rsidR="001D4736" w:rsidRDefault="001D4736">
      <w:pPr>
        <w:pStyle w:val="Corpodetexto"/>
        <w:spacing w:before="23"/>
      </w:pPr>
    </w:p>
    <w:p w14:paraId="0091D408" w14:textId="77777777" w:rsidR="001D4736" w:rsidRDefault="00C85100">
      <w:pPr>
        <w:pStyle w:val="Ttulo3"/>
        <w:numPr>
          <w:ilvl w:val="0"/>
          <w:numId w:val="12"/>
        </w:numPr>
        <w:tabs>
          <w:tab w:val="left" w:pos="418"/>
        </w:tabs>
        <w:spacing w:before="1"/>
        <w:ind w:left="418" w:hanging="282"/>
      </w:pPr>
      <w:r>
        <w:t>OBRIGAÇÕES</w:t>
      </w:r>
      <w:r>
        <w:rPr>
          <w:spacing w:val="-10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rPr>
          <w:spacing w:val="-2"/>
        </w:rPr>
        <w:t>CONTRATADA</w:t>
      </w:r>
    </w:p>
    <w:p w14:paraId="757FE5CF" w14:textId="77777777" w:rsidR="001D4736" w:rsidRDefault="001D4736">
      <w:pPr>
        <w:pStyle w:val="Corpodetexto"/>
        <w:spacing w:before="39"/>
        <w:rPr>
          <w:b/>
        </w:rPr>
      </w:pPr>
    </w:p>
    <w:p w14:paraId="46A03989" w14:textId="77777777" w:rsidR="001D4736" w:rsidRDefault="00C85100">
      <w:pPr>
        <w:pStyle w:val="PargrafodaLista"/>
        <w:numPr>
          <w:ilvl w:val="1"/>
          <w:numId w:val="10"/>
        </w:numPr>
        <w:tabs>
          <w:tab w:val="left" w:pos="547"/>
        </w:tabs>
        <w:spacing w:line="247" w:lineRule="auto"/>
        <w:ind w:right="233" w:firstLine="0"/>
        <w:jc w:val="both"/>
        <w:rPr>
          <w:sz w:val="20"/>
        </w:rPr>
      </w:pPr>
      <w:r>
        <w:rPr>
          <w:sz w:val="20"/>
        </w:rPr>
        <w:t xml:space="preserve">- A </w:t>
      </w:r>
      <w:r>
        <w:rPr>
          <w:b/>
          <w:sz w:val="20"/>
        </w:rPr>
        <w:t xml:space="preserve">CONTRATADA </w:t>
      </w:r>
      <w:r>
        <w:rPr>
          <w:sz w:val="20"/>
        </w:rPr>
        <w:t>obriga-se a reparar, corrigir ou substituir, às suas expensas, no total ou emparte, o objeto do Contrato em que se verificarem vícios, defeitos ou incorreções resultantes da execução do mesmo.</w:t>
      </w:r>
    </w:p>
    <w:p w14:paraId="0BCC1B42" w14:textId="77777777" w:rsidR="001D4736" w:rsidRDefault="00C85100">
      <w:pPr>
        <w:pStyle w:val="PargrafodaLista"/>
        <w:numPr>
          <w:ilvl w:val="1"/>
          <w:numId w:val="10"/>
        </w:numPr>
        <w:tabs>
          <w:tab w:val="left" w:pos="586"/>
        </w:tabs>
        <w:spacing w:before="8" w:line="247" w:lineRule="auto"/>
        <w:ind w:right="225" w:firstLine="0"/>
        <w:jc w:val="both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 xml:space="preserve">A </w:t>
      </w:r>
      <w:r>
        <w:rPr>
          <w:b/>
          <w:sz w:val="20"/>
        </w:rPr>
        <w:t xml:space="preserve">CONTRATADA </w:t>
      </w:r>
      <w:r>
        <w:rPr>
          <w:sz w:val="20"/>
        </w:rPr>
        <w:t>se obriga a manter, durante toda a execução do contrato, as mesmas 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de habilitações</w:t>
      </w:r>
      <w:r>
        <w:rPr>
          <w:spacing w:val="-1"/>
          <w:sz w:val="20"/>
        </w:rPr>
        <w:t xml:space="preserve"> </w:t>
      </w:r>
      <w:r>
        <w:rPr>
          <w:sz w:val="20"/>
        </w:rPr>
        <w:t>e qualificação apresentadas durante o certame.</w:t>
      </w:r>
    </w:p>
    <w:p w14:paraId="303E6854" w14:textId="77777777" w:rsidR="001D4736" w:rsidRDefault="00C85100">
      <w:pPr>
        <w:pStyle w:val="PargrafodaLista"/>
        <w:numPr>
          <w:ilvl w:val="1"/>
          <w:numId w:val="10"/>
        </w:numPr>
        <w:tabs>
          <w:tab w:val="left" w:pos="569"/>
        </w:tabs>
        <w:spacing w:before="4" w:line="249" w:lineRule="auto"/>
        <w:ind w:right="221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CONTRATADA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é</w:t>
      </w:r>
      <w:r>
        <w:rPr>
          <w:spacing w:val="-3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3"/>
          <w:sz w:val="20"/>
        </w:rPr>
        <w:t xml:space="preserve"> </w:t>
      </w:r>
      <w:r>
        <w:rPr>
          <w:sz w:val="20"/>
        </w:rPr>
        <w:t>pelos</w:t>
      </w:r>
      <w:r>
        <w:rPr>
          <w:spacing w:val="-6"/>
          <w:sz w:val="20"/>
        </w:rPr>
        <w:t xml:space="preserve"> </w:t>
      </w:r>
      <w:r>
        <w:rPr>
          <w:sz w:val="20"/>
        </w:rPr>
        <w:t>danos</w:t>
      </w:r>
      <w:r>
        <w:rPr>
          <w:spacing w:val="-4"/>
          <w:sz w:val="20"/>
        </w:rPr>
        <w:t xml:space="preserve"> </w:t>
      </w:r>
      <w:r>
        <w:rPr>
          <w:sz w:val="20"/>
        </w:rPr>
        <w:t>causados</w:t>
      </w:r>
      <w:r>
        <w:rPr>
          <w:spacing w:val="-4"/>
          <w:sz w:val="20"/>
        </w:rPr>
        <w:t xml:space="preserve"> </w:t>
      </w:r>
      <w:r>
        <w:rPr>
          <w:sz w:val="20"/>
        </w:rPr>
        <w:t>diretamente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à </w:t>
      </w:r>
      <w:r>
        <w:rPr>
          <w:b/>
          <w:sz w:val="20"/>
        </w:rPr>
        <w:t>CONTRATANTE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terceiros,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decorrentes de sua culpa ou dolo na execução do Contrato, não excluindo ou reduzindo essa responsabilidade à fiscalização ou acompanhamento pela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65351E94" w14:textId="77777777" w:rsidR="001D4736" w:rsidRDefault="00C85100">
      <w:pPr>
        <w:pStyle w:val="PargrafodaLista"/>
        <w:numPr>
          <w:ilvl w:val="1"/>
          <w:numId w:val="10"/>
        </w:numPr>
        <w:tabs>
          <w:tab w:val="left" w:pos="624"/>
        </w:tabs>
        <w:spacing w:line="252" w:lineRule="auto"/>
        <w:ind w:right="226" w:firstLine="0"/>
        <w:rPr>
          <w:sz w:val="20"/>
        </w:rPr>
      </w:pPr>
      <w:r>
        <w:rPr>
          <w:sz w:val="20"/>
        </w:rPr>
        <w:t xml:space="preserve">- A </w:t>
      </w:r>
      <w:r>
        <w:rPr>
          <w:b/>
          <w:sz w:val="20"/>
        </w:rPr>
        <w:t xml:space="preserve">CONTRATADA </w:t>
      </w:r>
      <w:r>
        <w:rPr>
          <w:sz w:val="20"/>
        </w:rPr>
        <w:t>é responsável pelos encargos trabalhistas, previdenciários, fiscais e comerciais resultantes da</w:t>
      </w:r>
      <w:r>
        <w:rPr>
          <w:spacing w:val="40"/>
          <w:sz w:val="20"/>
        </w:rPr>
        <w:t xml:space="preserve"> </w:t>
      </w:r>
      <w:r>
        <w:rPr>
          <w:sz w:val="20"/>
        </w:rPr>
        <w:t>execução do Contrato.</w:t>
      </w:r>
    </w:p>
    <w:p w14:paraId="41E2F938" w14:textId="77777777" w:rsidR="001D4736" w:rsidRDefault="00C85100">
      <w:pPr>
        <w:pStyle w:val="PargrafodaLista"/>
        <w:numPr>
          <w:ilvl w:val="1"/>
          <w:numId w:val="10"/>
        </w:numPr>
        <w:tabs>
          <w:tab w:val="left" w:pos="545"/>
        </w:tabs>
        <w:spacing w:line="243" w:lineRule="exact"/>
        <w:ind w:left="545" w:hanging="383"/>
        <w:rPr>
          <w:sz w:val="20"/>
        </w:rPr>
      </w:pPr>
      <w:r>
        <w:rPr>
          <w:sz w:val="20"/>
        </w:rPr>
        <w:t>-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inadimplência</w:t>
      </w:r>
      <w:r>
        <w:rPr>
          <w:spacing w:val="25"/>
          <w:sz w:val="20"/>
        </w:rPr>
        <w:t xml:space="preserve"> </w:t>
      </w:r>
      <w:r>
        <w:rPr>
          <w:sz w:val="20"/>
        </w:rPr>
        <w:t>da</w:t>
      </w:r>
      <w:r>
        <w:rPr>
          <w:spacing w:val="25"/>
          <w:sz w:val="20"/>
        </w:rPr>
        <w:t xml:space="preserve"> </w:t>
      </w:r>
      <w:r>
        <w:rPr>
          <w:b/>
          <w:sz w:val="20"/>
        </w:rPr>
        <w:t>CONTRATADA</w:t>
      </w:r>
      <w:r>
        <w:rPr>
          <w:b/>
          <w:spacing w:val="33"/>
          <w:sz w:val="20"/>
        </w:rPr>
        <w:t xml:space="preserve"> </w:t>
      </w:r>
      <w:r>
        <w:rPr>
          <w:sz w:val="20"/>
        </w:rPr>
        <w:t>com</w:t>
      </w:r>
      <w:r>
        <w:rPr>
          <w:spacing w:val="31"/>
          <w:sz w:val="20"/>
        </w:rPr>
        <w:t xml:space="preserve"> </w:t>
      </w:r>
      <w:r>
        <w:rPr>
          <w:sz w:val="20"/>
        </w:rPr>
        <w:t>referência</w:t>
      </w:r>
      <w:r>
        <w:rPr>
          <w:spacing w:val="30"/>
          <w:sz w:val="20"/>
        </w:rPr>
        <w:t xml:space="preserve"> </w:t>
      </w:r>
      <w:r>
        <w:rPr>
          <w:sz w:val="20"/>
        </w:rPr>
        <w:t>aos</w:t>
      </w:r>
      <w:r>
        <w:rPr>
          <w:spacing w:val="28"/>
          <w:sz w:val="20"/>
        </w:rPr>
        <w:t xml:space="preserve"> </w:t>
      </w:r>
      <w:r>
        <w:rPr>
          <w:sz w:val="20"/>
        </w:rPr>
        <w:t>encargos</w:t>
      </w:r>
      <w:r>
        <w:rPr>
          <w:spacing w:val="28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25"/>
          <w:sz w:val="20"/>
        </w:rPr>
        <w:t xml:space="preserve"> </w:t>
      </w:r>
      <w:r>
        <w:rPr>
          <w:sz w:val="20"/>
        </w:rPr>
        <w:t>nesta</w:t>
      </w:r>
      <w:r>
        <w:rPr>
          <w:spacing w:val="25"/>
          <w:sz w:val="20"/>
        </w:rPr>
        <w:t xml:space="preserve"> </w:t>
      </w:r>
      <w:r>
        <w:rPr>
          <w:sz w:val="20"/>
        </w:rPr>
        <w:t>Cláusula,</w:t>
      </w:r>
      <w:r>
        <w:rPr>
          <w:spacing w:val="-21"/>
          <w:sz w:val="20"/>
        </w:rPr>
        <w:t xml:space="preserve"> </w:t>
      </w:r>
      <w:r>
        <w:rPr>
          <w:sz w:val="20"/>
        </w:rPr>
        <w:t>não</w:t>
      </w:r>
      <w:r>
        <w:rPr>
          <w:spacing w:val="49"/>
          <w:sz w:val="20"/>
        </w:rPr>
        <w:t xml:space="preserve"> </w:t>
      </w:r>
      <w:r>
        <w:rPr>
          <w:sz w:val="20"/>
        </w:rPr>
        <w:t>transfere</w:t>
      </w:r>
      <w:r>
        <w:rPr>
          <w:spacing w:val="48"/>
          <w:sz w:val="20"/>
        </w:rPr>
        <w:t xml:space="preserve"> </w:t>
      </w:r>
      <w:r>
        <w:rPr>
          <w:spacing w:val="-10"/>
          <w:sz w:val="20"/>
        </w:rPr>
        <w:t>a</w:t>
      </w:r>
    </w:p>
    <w:p w14:paraId="3B7FB0EF" w14:textId="77777777" w:rsidR="001D4736" w:rsidRDefault="00C85100">
      <w:pPr>
        <w:pStyle w:val="Corpodetexto"/>
        <w:spacing w:before="7"/>
        <w:ind w:left="162"/>
      </w:pPr>
      <w:r>
        <w:rPr>
          <w:b/>
        </w:rPr>
        <w:t>CONTRATANTE</w:t>
      </w:r>
      <w:r>
        <w:rPr>
          <w:b/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responsabilidade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seu</w:t>
      </w:r>
      <w:r>
        <w:rPr>
          <w:spacing w:val="-4"/>
        </w:rPr>
        <w:t xml:space="preserve"> </w:t>
      </w:r>
      <w:r>
        <w:t>pagamento,</w:t>
      </w:r>
      <w:r>
        <w:rPr>
          <w:spacing w:val="-7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poderá</w:t>
      </w:r>
      <w:r>
        <w:rPr>
          <w:spacing w:val="-5"/>
        </w:rPr>
        <w:t xml:space="preserve"> </w:t>
      </w:r>
      <w:r>
        <w:t>onerar</w:t>
      </w:r>
      <w:r>
        <w:rPr>
          <w:spacing w:val="-4"/>
        </w:rPr>
        <w:t xml:space="preserve"> </w:t>
      </w:r>
      <w:r>
        <w:t>o objeto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Contrato.</w:t>
      </w:r>
    </w:p>
    <w:p w14:paraId="2CB3A7A1" w14:textId="77777777" w:rsidR="001D4736" w:rsidRDefault="001D4736">
      <w:pPr>
        <w:pStyle w:val="Corpodetexto"/>
      </w:pPr>
    </w:p>
    <w:p w14:paraId="0332870F" w14:textId="77777777" w:rsidR="001D4736" w:rsidRDefault="001D4736">
      <w:pPr>
        <w:pStyle w:val="Corpodetexto"/>
        <w:spacing w:before="42"/>
      </w:pPr>
    </w:p>
    <w:p w14:paraId="44740D6F" w14:textId="77777777" w:rsidR="001D4736" w:rsidRDefault="00C85100">
      <w:pPr>
        <w:pStyle w:val="Ttulo3"/>
        <w:numPr>
          <w:ilvl w:val="0"/>
          <w:numId w:val="12"/>
        </w:numPr>
        <w:tabs>
          <w:tab w:val="left" w:pos="558"/>
        </w:tabs>
        <w:ind w:left="558" w:hanging="422"/>
      </w:pPr>
      <w:r>
        <w:t>DO</w:t>
      </w:r>
      <w:r>
        <w:rPr>
          <w:spacing w:val="-10"/>
        </w:rPr>
        <w:t xml:space="preserve"> </w:t>
      </w:r>
      <w:r>
        <w:t>ACOMPANHAMENTO,</w:t>
      </w:r>
      <w:r>
        <w:rPr>
          <w:spacing w:val="-12"/>
        </w:rPr>
        <w:t xml:space="preserve"> </w:t>
      </w:r>
      <w:r>
        <w:t>EXECUÇÃO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FISCALIZAÇÃO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rPr>
          <w:spacing w:val="-2"/>
        </w:rPr>
        <w:t>CONTRATO</w:t>
      </w:r>
    </w:p>
    <w:p w14:paraId="33344401" w14:textId="77777777" w:rsidR="001D4736" w:rsidRDefault="001D4736">
      <w:pPr>
        <w:pStyle w:val="Corpodetexto"/>
        <w:spacing w:before="35"/>
        <w:rPr>
          <w:b/>
        </w:rPr>
      </w:pPr>
    </w:p>
    <w:p w14:paraId="77219B53" w14:textId="77777777" w:rsidR="001D4736" w:rsidRDefault="00C85100">
      <w:pPr>
        <w:pStyle w:val="PargrafodaLista"/>
        <w:numPr>
          <w:ilvl w:val="1"/>
          <w:numId w:val="12"/>
        </w:numPr>
        <w:tabs>
          <w:tab w:val="left" w:pos="146"/>
          <w:tab w:val="left" w:pos="721"/>
        </w:tabs>
        <w:spacing w:line="249" w:lineRule="auto"/>
        <w:ind w:left="146" w:right="357" w:hanging="10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presente</w:t>
      </w:r>
      <w:r>
        <w:rPr>
          <w:spacing w:val="-12"/>
          <w:sz w:val="20"/>
        </w:rPr>
        <w:t xml:space="preserve"> </w:t>
      </w:r>
      <w:r>
        <w:rPr>
          <w:sz w:val="20"/>
        </w:rPr>
        <w:t>Contrato</w:t>
      </w:r>
      <w:r>
        <w:rPr>
          <w:spacing w:val="-12"/>
          <w:sz w:val="20"/>
        </w:rPr>
        <w:t xml:space="preserve"> </w:t>
      </w:r>
      <w:r>
        <w:rPr>
          <w:sz w:val="20"/>
        </w:rPr>
        <w:t>será</w:t>
      </w:r>
      <w:r>
        <w:rPr>
          <w:spacing w:val="-9"/>
          <w:sz w:val="20"/>
        </w:rPr>
        <w:t xml:space="preserve"> </w:t>
      </w:r>
      <w:r>
        <w:rPr>
          <w:sz w:val="20"/>
        </w:rPr>
        <w:t>exercida</w:t>
      </w:r>
      <w:r>
        <w:rPr>
          <w:spacing w:val="-10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Fiscal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Contratos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Câmara,</w:t>
      </w:r>
      <w:r>
        <w:rPr>
          <w:spacing w:val="16"/>
          <w:sz w:val="20"/>
        </w:rPr>
        <w:t xml:space="preserve"> </w:t>
      </w:r>
      <w:r>
        <w:rPr>
          <w:sz w:val="20"/>
        </w:rPr>
        <w:t>ao</w:t>
      </w:r>
      <w:r>
        <w:rPr>
          <w:spacing w:val="17"/>
          <w:sz w:val="20"/>
        </w:rPr>
        <w:t xml:space="preserve"> </w:t>
      </w:r>
      <w:r>
        <w:rPr>
          <w:sz w:val="20"/>
        </w:rPr>
        <w:t>qual</w:t>
      </w:r>
      <w:r>
        <w:rPr>
          <w:spacing w:val="20"/>
          <w:sz w:val="20"/>
        </w:rPr>
        <w:t xml:space="preserve"> </w:t>
      </w:r>
      <w:r>
        <w:rPr>
          <w:sz w:val="20"/>
        </w:rPr>
        <w:t>competirá</w:t>
      </w:r>
      <w:r>
        <w:rPr>
          <w:spacing w:val="17"/>
          <w:sz w:val="20"/>
        </w:rPr>
        <w:t xml:space="preserve"> </w:t>
      </w:r>
      <w:r>
        <w:rPr>
          <w:sz w:val="20"/>
        </w:rPr>
        <w:t>dirimir</w:t>
      </w:r>
      <w:r>
        <w:rPr>
          <w:spacing w:val="14"/>
          <w:sz w:val="20"/>
        </w:rPr>
        <w:t xml:space="preserve"> </w:t>
      </w:r>
      <w:r>
        <w:rPr>
          <w:sz w:val="20"/>
        </w:rPr>
        <w:t>as dúvidas</w:t>
      </w:r>
      <w:r>
        <w:rPr>
          <w:spacing w:val="23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surgirem no curso da execução do contrato e de tudo</w:t>
      </w:r>
      <w:r>
        <w:rPr>
          <w:spacing w:val="-1"/>
          <w:sz w:val="20"/>
        </w:rPr>
        <w:t xml:space="preserve"> </w:t>
      </w:r>
      <w:r>
        <w:rPr>
          <w:sz w:val="20"/>
        </w:rPr>
        <w:t>dará ciência ao Poder Legislativo;</w:t>
      </w:r>
    </w:p>
    <w:p w14:paraId="5F50AB7F" w14:textId="77777777" w:rsidR="001D4736" w:rsidRDefault="00C85100">
      <w:pPr>
        <w:pStyle w:val="PargrafodaLista"/>
        <w:numPr>
          <w:ilvl w:val="1"/>
          <w:numId w:val="12"/>
        </w:numPr>
        <w:tabs>
          <w:tab w:val="left" w:pos="146"/>
          <w:tab w:val="left" w:pos="724"/>
        </w:tabs>
        <w:spacing w:before="6" w:line="249" w:lineRule="auto"/>
        <w:ind w:left="146" w:right="362" w:hanging="10"/>
        <w:rPr>
          <w:sz w:val="20"/>
        </w:rPr>
      </w:pPr>
      <w:r>
        <w:rPr>
          <w:sz w:val="20"/>
        </w:rPr>
        <w:t>Durante</w:t>
      </w:r>
      <w:r>
        <w:rPr>
          <w:spacing w:val="40"/>
          <w:sz w:val="20"/>
        </w:rPr>
        <w:t xml:space="preserve"> </w:t>
      </w:r>
      <w:r>
        <w:rPr>
          <w:sz w:val="20"/>
        </w:rPr>
        <w:t>todo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período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vigência</w:t>
      </w:r>
      <w:r>
        <w:rPr>
          <w:spacing w:val="40"/>
          <w:sz w:val="20"/>
        </w:rPr>
        <w:t xml:space="preserve"> </w:t>
      </w:r>
      <w:r>
        <w:rPr>
          <w:sz w:val="20"/>
        </w:rPr>
        <w:t>deste</w:t>
      </w:r>
      <w:r>
        <w:rPr>
          <w:spacing w:val="40"/>
          <w:sz w:val="20"/>
        </w:rPr>
        <w:t xml:space="preserve"> </w:t>
      </w:r>
      <w:r>
        <w:rPr>
          <w:sz w:val="20"/>
        </w:rPr>
        <w:t>contrato,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CONTRATADA</w:t>
      </w:r>
      <w:r>
        <w:rPr>
          <w:spacing w:val="40"/>
          <w:sz w:val="20"/>
        </w:rPr>
        <w:t xml:space="preserve"> </w:t>
      </w:r>
      <w:r>
        <w:rPr>
          <w:sz w:val="20"/>
        </w:rPr>
        <w:t>deverá</w:t>
      </w:r>
      <w:r>
        <w:rPr>
          <w:spacing w:val="40"/>
          <w:sz w:val="20"/>
        </w:rPr>
        <w:t xml:space="preserve"> </w:t>
      </w:r>
      <w:r>
        <w:rPr>
          <w:sz w:val="20"/>
        </w:rPr>
        <w:t>manter</w:t>
      </w:r>
      <w:r>
        <w:rPr>
          <w:spacing w:val="40"/>
          <w:sz w:val="20"/>
        </w:rPr>
        <w:t xml:space="preserve"> </w:t>
      </w:r>
      <w:r>
        <w:rPr>
          <w:sz w:val="20"/>
        </w:rPr>
        <w:t>preposto</w:t>
      </w:r>
      <w:r>
        <w:rPr>
          <w:spacing w:val="-3"/>
          <w:sz w:val="20"/>
        </w:rPr>
        <w:t xml:space="preserve"> </w:t>
      </w:r>
      <w:r>
        <w:rPr>
          <w:sz w:val="20"/>
        </w:rPr>
        <w:t>aceito</w:t>
      </w:r>
      <w:r>
        <w:rPr>
          <w:spacing w:val="66"/>
          <w:sz w:val="20"/>
        </w:rPr>
        <w:t xml:space="preserve"> </w:t>
      </w:r>
      <w:r>
        <w:rPr>
          <w:sz w:val="20"/>
        </w:rPr>
        <w:t>pela</w:t>
      </w:r>
      <w:r>
        <w:rPr>
          <w:spacing w:val="40"/>
          <w:sz w:val="20"/>
        </w:rPr>
        <w:t xml:space="preserve"> </w:t>
      </w:r>
      <w:r>
        <w:rPr>
          <w:sz w:val="20"/>
        </w:rPr>
        <w:t>CONTRATANTE, para representá-la administrativamente sempre que for necessário;</w:t>
      </w:r>
    </w:p>
    <w:p w14:paraId="34D01A27" w14:textId="77777777" w:rsidR="001D4736" w:rsidRDefault="00C85100">
      <w:pPr>
        <w:pStyle w:val="PargrafodaLista"/>
        <w:numPr>
          <w:ilvl w:val="1"/>
          <w:numId w:val="12"/>
        </w:numPr>
        <w:tabs>
          <w:tab w:val="left" w:pos="719"/>
        </w:tabs>
        <w:spacing w:before="2"/>
        <w:ind w:left="719" w:hanging="583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comunicação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entre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fiscalização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contratada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será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realizada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através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correspondência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oficial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anotações;</w:t>
      </w:r>
    </w:p>
    <w:p w14:paraId="2E881D0A" w14:textId="77777777" w:rsidR="001D4736" w:rsidRDefault="00C85100">
      <w:pPr>
        <w:pStyle w:val="PargrafodaLista"/>
        <w:numPr>
          <w:ilvl w:val="1"/>
          <w:numId w:val="12"/>
        </w:numPr>
        <w:tabs>
          <w:tab w:val="left" w:pos="762"/>
        </w:tabs>
        <w:spacing w:before="12"/>
        <w:ind w:left="762" w:hanging="626"/>
        <w:rPr>
          <w:sz w:val="20"/>
        </w:rPr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relatório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entrega</w:t>
      </w:r>
      <w:r>
        <w:rPr>
          <w:spacing w:val="-6"/>
          <w:sz w:val="20"/>
        </w:rPr>
        <w:t xml:space="preserve"> </w:t>
      </w:r>
      <w:r>
        <w:rPr>
          <w:sz w:val="20"/>
        </w:rPr>
        <w:t>dos</w:t>
      </w:r>
      <w:r>
        <w:rPr>
          <w:spacing w:val="-6"/>
          <w:sz w:val="20"/>
        </w:rPr>
        <w:t xml:space="preserve"> </w:t>
      </w:r>
      <w:r>
        <w:rPr>
          <w:sz w:val="20"/>
        </w:rPr>
        <w:t>serviços</w:t>
      </w:r>
      <w:r>
        <w:rPr>
          <w:spacing w:val="-5"/>
          <w:sz w:val="20"/>
        </w:rPr>
        <w:t xml:space="preserve"> </w:t>
      </w:r>
      <w:r>
        <w:rPr>
          <w:sz w:val="20"/>
        </w:rPr>
        <w:t>será</w:t>
      </w:r>
      <w:r>
        <w:rPr>
          <w:spacing w:val="-4"/>
          <w:sz w:val="20"/>
        </w:rPr>
        <w:t xml:space="preserve"> </w:t>
      </w:r>
      <w:r>
        <w:rPr>
          <w:sz w:val="20"/>
        </w:rPr>
        <w:t>destinado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5"/>
          <w:sz w:val="20"/>
        </w:rPr>
        <w:t xml:space="preserve"> </w:t>
      </w:r>
      <w:r>
        <w:rPr>
          <w:sz w:val="20"/>
        </w:rPr>
        <w:t>registro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fatos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comunicações</w:t>
      </w:r>
      <w:r>
        <w:rPr>
          <w:spacing w:val="-4"/>
          <w:sz w:val="20"/>
        </w:rPr>
        <w:t xml:space="preserve"> </w:t>
      </w:r>
      <w:r>
        <w:rPr>
          <w:sz w:val="20"/>
        </w:rPr>
        <w:t>pertinentes</w:t>
      </w:r>
      <w:r>
        <w:rPr>
          <w:spacing w:val="-6"/>
          <w:sz w:val="20"/>
        </w:rPr>
        <w:t xml:space="preserve"> </w:t>
      </w:r>
      <w:r>
        <w:rPr>
          <w:sz w:val="20"/>
        </w:rPr>
        <w:t>aos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mesmos;</w:t>
      </w:r>
    </w:p>
    <w:p w14:paraId="3937D49D" w14:textId="77777777" w:rsidR="001D4736" w:rsidRDefault="00C85100">
      <w:pPr>
        <w:pStyle w:val="PargrafodaLista"/>
        <w:numPr>
          <w:ilvl w:val="1"/>
          <w:numId w:val="12"/>
        </w:numPr>
        <w:tabs>
          <w:tab w:val="left" w:pos="146"/>
          <w:tab w:val="left" w:pos="764"/>
        </w:tabs>
        <w:spacing w:line="249" w:lineRule="auto"/>
        <w:ind w:left="146" w:right="359" w:hanging="10"/>
        <w:rPr>
          <w:sz w:val="20"/>
        </w:rPr>
      </w:pPr>
      <w:r>
        <w:rPr>
          <w:sz w:val="20"/>
        </w:rPr>
        <w:t>Todos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atos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instituições</w:t>
      </w:r>
      <w:r>
        <w:rPr>
          <w:spacing w:val="-2"/>
          <w:sz w:val="20"/>
        </w:rPr>
        <w:t xml:space="preserve"> </w:t>
      </w:r>
      <w:r>
        <w:rPr>
          <w:sz w:val="20"/>
        </w:rPr>
        <w:t>emanados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emitidos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4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2"/>
          <w:sz w:val="20"/>
        </w:rPr>
        <w:t xml:space="preserve"> </w:t>
      </w:r>
      <w:r>
        <w:rPr>
          <w:sz w:val="20"/>
        </w:rPr>
        <w:t>serão considerados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fossem</w:t>
      </w:r>
      <w:r>
        <w:rPr>
          <w:spacing w:val="-1"/>
          <w:sz w:val="20"/>
        </w:rPr>
        <w:t xml:space="preserve"> </w:t>
      </w:r>
      <w:r>
        <w:rPr>
          <w:sz w:val="20"/>
        </w:rPr>
        <w:t>praticados pelo Contratante.</w:t>
      </w:r>
    </w:p>
    <w:p w14:paraId="2DE45CC9" w14:textId="77777777" w:rsidR="001D4736" w:rsidRDefault="001D4736">
      <w:pPr>
        <w:pStyle w:val="Corpodetexto"/>
        <w:spacing w:before="23"/>
      </w:pPr>
    </w:p>
    <w:p w14:paraId="2CC84504" w14:textId="77777777" w:rsidR="001D4736" w:rsidRDefault="00C85100">
      <w:pPr>
        <w:pStyle w:val="Ttulo3"/>
        <w:numPr>
          <w:ilvl w:val="0"/>
          <w:numId w:val="12"/>
        </w:numPr>
        <w:tabs>
          <w:tab w:val="left" w:pos="558"/>
        </w:tabs>
        <w:ind w:left="558" w:hanging="422"/>
      </w:pPr>
      <w:r>
        <w:t>DAS</w:t>
      </w:r>
      <w:r>
        <w:rPr>
          <w:spacing w:val="-9"/>
        </w:rPr>
        <w:t xml:space="preserve"> </w:t>
      </w:r>
      <w:r>
        <w:rPr>
          <w:spacing w:val="-2"/>
        </w:rPr>
        <w:t>SANÇÕES</w:t>
      </w:r>
    </w:p>
    <w:p w14:paraId="1A0C748F" w14:textId="77777777" w:rsidR="001D4736" w:rsidRDefault="001D4736">
      <w:pPr>
        <w:pStyle w:val="Corpodetexto"/>
        <w:spacing w:before="34"/>
        <w:rPr>
          <w:b/>
        </w:rPr>
      </w:pPr>
    </w:p>
    <w:p w14:paraId="6AE05E13" w14:textId="4F9CC332" w:rsidR="001D4736" w:rsidRDefault="00C85100">
      <w:pPr>
        <w:pStyle w:val="Corpodetexto"/>
        <w:ind w:left="150"/>
      </w:pPr>
      <w:r>
        <w:rPr>
          <w:b/>
        </w:rPr>
        <w:t xml:space="preserve">11.1 </w:t>
      </w:r>
      <w:r>
        <w:t>Nos termos do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155</w:t>
      </w:r>
      <w:r>
        <w:rPr>
          <w:spacing w:val="-1"/>
        </w:rPr>
        <w:t xml:space="preserve"> </w:t>
      </w:r>
      <w:r>
        <w:t>da Lei Federal</w:t>
      </w:r>
      <w:r>
        <w:rPr>
          <w:spacing w:val="-2"/>
        </w:rPr>
        <w:t xml:space="preserve"> </w:t>
      </w:r>
      <w:r>
        <w:t>14.133/2021,</w:t>
      </w:r>
      <w:r>
        <w:rPr>
          <w:spacing w:val="-2"/>
        </w:rPr>
        <w:t xml:space="preserve"> </w:t>
      </w:r>
      <w:r>
        <w:t>o descumprimento total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parcial dasobrigações assumidas pela CONTRATADA, sem justificativa aceita, poderá acarretar as seguintes</w:t>
      </w:r>
      <w:r w:rsidR="00DD43F7">
        <w:t xml:space="preserve"> </w:t>
      </w:r>
      <w:r>
        <w:t>sanções:</w:t>
      </w:r>
    </w:p>
    <w:p w14:paraId="3C85EDB9" w14:textId="77777777" w:rsidR="001D4736" w:rsidRDefault="001D4736">
      <w:pPr>
        <w:pStyle w:val="Corpodetexto"/>
        <w:spacing w:before="30"/>
      </w:pPr>
    </w:p>
    <w:p w14:paraId="78FD9E8E" w14:textId="77777777" w:rsidR="001D4736" w:rsidRDefault="00C85100">
      <w:pPr>
        <w:pStyle w:val="PargrafodaLista"/>
        <w:numPr>
          <w:ilvl w:val="0"/>
          <w:numId w:val="9"/>
        </w:numPr>
        <w:tabs>
          <w:tab w:val="left" w:pos="434"/>
        </w:tabs>
        <w:spacing w:before="1"/>
        <w:ind w:left="434" w:hanging="284"/>
        <w:rPr>
          <w:sz w:val="20"/>
        </w:rPr>
      </w:pPr>
      <w:r>
        <w:rPr>
          <w:sz w:val="20"/>
        </w:rPr>
        <w:t>Dar</w:t>
      </w:r>
      <w:r>
        <w:rPr>
          <w:spacing w:val="-6"/>
          <w:sz w:val="20"/>
        </w:rPr>
        <w:t xml:space="preserve"> </w:t>
      </w:r>
      <w:r>
        <w:rPr>
          <w:sz w:val="20"/>
        </w:rPr>
        <w:t>causa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9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4"/>
          <w:sz w:val="20"/>
        </w:rPr>
        <w:t xml:space="preserve"> </w:t>
      </w:r>
      <w:r>
        <w:rPr>
          <w:sz w:val="20"/>
        </w:rPr>
        <w:t>parcial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contrato;</w:t>
      </w:r>
    </w:p>
    <w:p w14:paraId="34B8B150" w14:textId="77777777" w:rsidR="001D4736" w:rsidRDefault="00C85100">
      <w:pPr>
        <w:pStyle w:val="PargrafodaLista"/>
        <w:numPr>
          <w:ilvl w:val="0"/>
          <w:numId w:val="9"/>
        </w:numPr>
        <w:tabs>
          <w:tab w:val="left" w:pos="434"/>
          <w:tab w:val="left" w:pos="436"/>
        </w:tabs>
        <w:spacing w:before="14" w:line="247" w:lineRule="auto"/>
        <w:ind w:right="364"/>
        <w:rPr>
          <w:sz w:val="20"/>
        </w:rPr>
      </w:pPr>
      <w:r>
        <w:rPr>
          <w:sz w:val="20"/>
        </w:rPr>
        <w:t>Dar</w:t>
      </w:r>
      <w:r>
        <w:rPr>
          <w:spacing w:val="33"/>
          <w:sz w:val="20"/>
        </w:rPr>
        <w:t xml:space="preserve"> </w:t>
      </w:r>
      <w:r>
        <w:rPr>
          <w:sz w:val="20"/>
        </w:rPr>
        <w:t>causa</w:t>
      </w:r>
      <w:r>
        <w:rPr>
          <w:spacing w:val="32"/>
          <w:sz w:val="20"/>
        </w:rPr>
        <w:t xml:space="preserve"> </w:t>
      </w:r>
      <w:r>
        <w:rPr>
          <w:sz w:val="20"/>
        </w:rPr>
        <w:t>à</w:t>
      </w:r>
      <w:r>
        <w:rPr>
          <w:spacing w:val="32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34"/>
          <w:sz w:val="20"/>
        </w:rPr>
        <w:t xml:space="preserve"> </w:t>
      </w:r>
      <w:r>
        <w:rPr>
          <w:sz w:val="20"/>
        </w:rPr>
        <w:t>parcial</w:t>
      </w:r>
      <w:r>
        <w:rPr>
          <w:spacing w:val="32"/>
          <w:sz w:val="20"/>
        </w:rPr>
        <w:t xml:space="preserve"> </w:t>
      </w:r>
      <w:r>
        <w:rPr>
          <w:sz w:val="20"/>
        </w:rPr>
        <w:t>do</w:t>
      </w:r>
      <w:r>
        <w:rPr>
          <w:spacing w:val="33"/>
          <w:sz w:val="20"/>
        </w:rPr>
        <w:t xml:space="preserve"> </w:t>
      </w:r>
      <w:r>
        <w:rPr>
          <w:sz w:val="20"/>
        </w:rPr>
        <w:t>contrato</w:t>
      </w:r>
      <w:r>
        <w:rPr>
          <w:spacing w:val="31"/>
          <w:sz w:val="20"/>
        </w:rPr>
        <w:t xml:space="preserve"> </w:t>
      </w:r>
      <w:r>
        <w:rPr>
          <w:sz w:val="20"/>
        </w:rPr>
        <w:t>que</w:t>
      </w:r>
      <w:r>
        <w:rPr>
          <w:spacing w:val="32"/>
          <w:sz w:val="20"/>
        </w:rPr>
        <w:t xml:space="preserve"> </w:t>
      </w:r>
      <w:r>
        <w:rPr>
          <w:sz w:val="20"/>
        </w:rPr>
        <w:t>cause</w:t>
      </w:r>
      <w:r>
        <w:rPr>
          <w:spacing w:val="33"/>
          <w:sz w:val="20"/>
        </w:rPr>
        <w:t xml:space="preserve"> </w:t>
      </w:r>
      <w:r>
        <w:rPr>
          <w:sz w:val="20"/>
        </w:rPr>
        <w:t>grave</w:t>
      </w:r>
      <w:r>
        <w:rPr>
          <w:spacing w:val="32"/>
          <w:sz w:val="20"/>
        </w:rPr>
        <w:t xml:space="preserve"> </w:t>
      </w:r>
      <w:r>
        <w:rPr>
          <w:sz w:val="20"/>
        </w:rPr>
        <w:t>dano</w:t>
      </w:r>
      <w:r>
        <w:rPr>
          <w:spacing w:val="33"/>
          <w:sz w:val="20"/>
        </w:rPr>
        <w:t xml:space="preserve"> </w:t>
      </w:r>
      <w:r>
        <w:rPr>
          <w:sz w:val="20"/>
        </w:rPr>
        <w:t>à</w:t>
      </w:r>
      <w:r>
        <w:rPr>
          <w:spacing w:val="3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34"/>
          <w:sz w:val="20"/>
        </w:rPr>
        <w:t xml:space="preserve"> </w:t>
      </w:r>
      <w:r>
        <w:rPr>
          <w:sz w:val="20"/>
        </w:rPr>
        <w:t>ofuncionamento</w:t>
      </w:r>
      <w:r>
        <w:rPr>
          <w:spacing w:val="27"/>
          <w:sz w:val="20"/>
        </w:rPr>
        <w:t xml:space="preserve"> </w:t>
      </w:r>
      <w:r>
        <w:rPr>
          <w:sz w:val="20"/>
        </w:rPr>
        <w:t>dos</w:t>
      </w:r>
      <w:r>
        <w:rPr>
          <w:spacing w:val="26"/>
          <w:sz w:val="20"/>
        </w:rPr>
        <w:t xml:space="preserve"> </w:t>
      </w:r>
      <w:r>
        <w:rPr>
          <w:sz w:val="20"/>
        </w:rPr>
        <w:t>serviços públicos ou ao interesse coletivo;</w:t>
      </w:r>
    </w:p>
    <w:p w14:paraId="2C770A21" w14:textId="77777777" w:rsidR="001D4736" w:rsidRDefault="00C85100">
      <w:pPr>
        <w:pStyle w:val="PargrafodaLista"/>
        <w:numPr>
          <w:ilvl w:val="0"/>
          <w:numId w:val="9"/>
        </w:numPr>
        <w:tabs>
          <w:tab w:val="left" w:pos="434"/>
        </w:tabs>
        <w:spacing w:before="7"/>
        <w:ind w:left="434" w:hanging="284"/>
        <w:rPr>
          <w:sz w:val="20"/>
        </w:rPr>
      </w:pPr>
      <w:r>
        <w:rPr>
          <w:sz w:val="20"/>
        </w:rPr>
        <w:t>Dar</w:t>
      </w:r>
      <w:r>
        <w:rPr>
          <w:spacing w:val="-6"/>
          <w:sz w:val="20"/>
        </w:rPr>
        <w:t xml:space="preserve"> </w:t>
      </w:r>
      <w:r>
        <w:rPr>
          <w:sz w:val="20"/>
        </w:rPr>
        <w:t>causa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6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4"/>
          <w:sz w:val="20"/>
        </w:rPr>
        <w:t xml:space="preserve"> </w:t>
      </w:r>
      <w:r>
        <w:rPr>
          <w:sz w:val="20"/>
        </w:rPr>
        <w:t>total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contrato;</w:t>
      </w:r>
    </w:p>
    <w:p w14:paraId="6DCC5313" w14:textId="77777777" w:rsidR="001D4736" w:rsidRDefault="00C85100">
      <w:pPr>
        <w:pStyle w:val="PargrafodaLista"/>
        <w:numPr>
          <w:ilvl w:val="0"/>
          <w:numId w:val="9"/>
        </w:numPr>
        <w:tabs>
          <w:tab w:val="left" w:pos="434"/>
        </w:tabs>
        <w:spacing w:before="15"/>
        <w:ind w:left="434" w:hanging="284"/>
        <w:rPr>
          <w:sz w:val="20"/>
        </w:rPr>
      </w:pPr>
      <w:r>
        <w:rPr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sz w:val="20"/>
        </w:rPr>
        <w:t>manter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proposta,</w:t>
      </w:r>
      <w:r>
        <w:rPr>
          <w:spacing w:val="-4"/>
          <w:sz w:val="20"/>
        </w:rPr>
        <w:t xml:space="preserve"> </w:t>
      </w:r>
      <w:r>
        <w:rPr>
          <w:sz w:val="20"/>
        </w:rPr>
        <w:t>salvo</w:t>
      </w:r>
      <w:r>
        <w:rPr>
          <w:spacing w:val="-8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fato</w:t>
      </w:r>
      <w:r>
        <w:rPr>
          <w:spacing w:val="-5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6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justificado;</w:t>
      </w:r>
    </w:p>
    <w:p w14:paraId="529BFDDB" w14:textId="77777777" w:rsidR="001D4736" w:rsidRDefault="00C85100">
      <w:pPr>
        <w:pStyle w:val="PargrafodaLista"/>
        <w:numPr>
          <w:ilvl w:val="0"/>
          <w:numId w:val="9"/>
        </w:numPr>
        <w:tabs>
          <w:tab w:val="left" w:pos="434"/>
          <w:tab w:val="left" w:pos="436"/>
        </w:tabs>
        <w:spacing w:before="12" w:line="249" w:lineRule="auto"/>
        <w:ind w:right="368"/>
        <w:rPr>
          <w:sz w:val="20"/>
        </w:rPr>
      </w:pPr>
      <w:r>
        <w:rPr>
          <w:sz w:val="20"/>
        </w:rPr>
        <w:t>Não</w:t>
      </w:r>
      <w:r>
        <w:rPr>
          <w:spacing w:val="-7"/>
          <w:sz w:val="20"/>
        </w:rPr>
        <w:t xml:space="preserve"> </w:t>
      </w:r>
      <w:r>
        <w:rPr>
          <w:sz w:val="20"/>
        </w:rPr>
        <w:t>celebrar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7"/>
          <w:sz w:val="20"/>
        </w:rPr>
        <w:t xml:space="preserve"> </w:t>
      </w:r>
      <w:r>
        <w:rPr>
          <w:sz w:val="20"/>
        </w:rPr>
        <w:t>entregar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3"/>
          <w:sz w:val="20"/>
        </w:rPr>
        <w:t xml:space="preserve"> </w:t>
      </w:r>
      <w:r>
        <w:rPr>
          <w:sz w:val="20"/>
        </w:rPr>
        <w:t>exigida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5"/>
          <w:sz w:val="20"/>
        </w:rPr>
        <w:t xml:space="preserve"> </w:t>
      </w:r>
      <w:r>
        <w:rPr>
          <w:sz w:val="20"/>
        </w:rPr>
        <w:t>quando</w:t>
      </w:r>
      <w:r>
        <w:rPr>
          <w:spacing w:val="-9"/>
          <w:sz w:val="20"/>
        </w:rPr>
        <w:t xml:space="preserve"> </w:t>
      </w:r>
      <w:r>
        <w:rPr>
          <w:sz w:val="20"/>
        </w:rPr>
        <w:t>convocado</w:t>
      </w:r>
      <w:r>
        <w:rPr>
          <w:spacing w:val="-12"/>
          <w:sz w:val="20"/>
        </w:rPr>
        <w:t xml:space="preserve"> </w:t>
      </w:r>
      <w:r>
        <w:rPr>
          <w:sz w:val="20"/>
        </w:rPr>
        <w:t>dentro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prazo de validade de sua proposta;</w:t>
      </w:r>
    </w:p>
    <w:p w14:paraId="0D4C083A" w14:textId="77777777" w:rsidR="001D4736" w:rsidRDefault="00C85100" w:rsidP="00DD43F7">
      <w:pPr>
        <w:pStyle w:val="PargrafodaLista"/>
        <w:numPr>
          <w:ilvl w:val="0"/>
          <w:numId w:val="9"/>
        </w:numPr>
        <w:tabs>
          <w:tab w:val="left" w:pos="434"/>
        </w:tabs>
        <w:ind w:left="434" w:hanging="284"/>
        <w:rPr>
          <w:sz w:val="20"/>
        </w:rPr>
      </w:pPr>
      <w:r>
        <w:rPr>
          <w:sz w:val="20"/>
        </w:rPr>
        <w:t>Ensejar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execução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entrega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objeto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4"/>
          <w:sz w:val="20"/>
        </w:rPr>
        <w:t xml:space="preserve"> </w:t>
      </w:r>
      <w:r>
        <w:rPr>
          <w:sz w:val="20"/>
        </w:rPr>
        <w:t>sem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motivojustificado;</w:t>
      </w:r>
    </w:p>
    <w:p w14:paraId="38E457F0" w14:textId="77777777" w:rsidR="001D4736" w:rsidRDefault="00C85100">
      <w:pPr>
        <w:pStyle w:val="PargrafodaLista"/>
        <w:numPr>
          <w:ilvl w:val="0"/>
          <w:numId w:val="9"/>
        </w:numPr>
        <w:tabs>
          <w:tab w:val="left" w:pos="434"/>
        </w:tabs>
        <w:spacing w:before="3"/>
        <w:ind w:left="434" w:hanging="284"/>
        <w:rPr>
          <w:sz w:val="20"/>
        </w:rPr>
      </w:pPr>
      <w:r>
        <w:rPr>
          <w:sz w:val="20"/>
        </w:rPr>
        <w:t>Praticar</w:t>
      </w:r>
      <w:r>
        <w:rPr>
          <w:spacing w:val="-7"/>
          <w:sz w:val="20"/>
        </w:rPr>
        <w:t xml:space="preserve"> </w:t>
      </w:r>
      <w:r>
        <w:rPr>
          <w:sz w:val="20"/>
        </w:rPr>
        <w:t>atos</w:t>
      </w:r>
      <w:r>
        <w:rPr>
          <w:spacing w:val="-8"/>
          <w:sz w:val="20"/>
        </w:rPr>
        <w:t xml:space="preserve"> </w:t>
      </w:r>
      <w:r>
        <w:rPr>
          <w:sz w:val="20"/>
        </w:rPr>
        <w:t>ilícitos</w:t>
      </w:r>
      <w:r>
        <w:rPr>
          <w:spacing w:val="-8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vistas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frustrar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objetivos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licitação;</w:t>
      </w:r>
    </w:p>
    <w:p w14:paraId="2B0E54E0" w14:textId="77777777" w:rsidR="001D4736" w:rsidRDefault="00C85100">
      <w:pPr>
        <w:pStyle w:val="PargrafodaLista"/>
        <w:numPr>
          <w:ilvl w:val="0"/>
          <w:numId w:val="9"/>
        </w:numPr>
        <w:tabs>
          <w:tab w:val="left" w:pos="434"/>
        </w:tabs>
        <w:spacing w:before="20"/>
        <w:ind w:left="434" w:hanging="284"/>
        <w:rPr>
          <w:sz w:val="20"/>
        </w:rPr>
      </w:pPr>
      <w:r>
        <w:rPr>
          <w:sz w:val="20"/>
        </w:rPr>
        <w:t>Praticar</w:t>
      </w:r>
      <w:r>
        <w:rPr>
          <w:spacing w:val="-6"/>
          <w:sz w:val="20"/>
        </w:rPr>
        <w:t xml:space="preserve"> </w:t>
      </w:r>
      <w:r>
        <w:rPr>
          <w:sz w:val="20"/>
        </w:rPr>
        <w:t>ato</w:t>
      </w:r>
      <w:r>
        <w:rPr>
          <w:spacing w:val="-2"/>
          <w:sz w:val="20"/>
        </w:rPr>
        <w:t xml:space="preserve"> </w:t>
      </w:r>
      <w:r>
        <w:rPr>
          <w:sz w:val="20"/>
        </w:rPr>
        <w:t>lesivo</w:t>
      </w:r>
      <w:r>
        <w:rPr>
          <w:spacing w:val="-4"/>
          <w:sz w:val="20"/>
        </w:rPr>
        <w:t xml:space="preserve"> </w:t>
      </w:r>
      <w:r>
        <w:rPr>
          <w:sz w:val="20"/>
        </w:rPr>
        <w:t>previsto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5º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12.846,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1º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agosto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2013.</w:t>
      </w:r>
    </w:p>
    <w:p w14:paraId="5FDAE22D" w14:textId="77777777" w:rsidR="001D4736" w:rsidRDefault="001D4736">
      <w:pPr>
        <w:pStyle w:val="Corpodetexto"/>
        <w:spacing w:before="34"/>
      </w:pPr>
    </w:p>
    <w:p w14:paraId="6B23B927" w14:textId="6F8DA4CC" w:rsidR="001D4736" w:rsidRDefault="00DD43F7">
      <w:pPr>
        <w:pStyle w:val="Corpodetexto"/>
        <w:spacing w:line="247" w:lineRule="auto"/>
        <w:ind w:left="146" w:hanging="10"/>
      </w:pPr>
      <w:r>
        <w:t xml:space="preserve">11.2 </w:t>
      </w:r>
      <w:r w:rsidR="00C85100">
        <w:t>Serão</w:t>
      </w:r>
      <w:r w:rsidR="00C85100">
        <w:rPr>
          <w:spacing w:val="35"/>
        </w:rPr>
        <w:t xml:space="preserve"> </w:t>
      </w:r>
      <w:r w:rsidR="00C85100">
        <w:t>aplicadas</w:t>
      </w:r>
      <w:r w:rsidR="00C85100">
        <w:rPr>
          <w:spacing w:val="35"/>
        </w:rPr>
        <w:t xml:space="preserve"> </w:t>
      </w:r>
      <w:r w:rsidR="00C85100">
        <w:t>ao</w:t>
      </w:r>
      <w:r w:rsidR="00C85100">
        <w:rPr>
          <w:spacing w:val="37"/>
        </w:rPr>
        <w:t xml:space="preserve"> </w:t>
      </w:r>
      <w:r w:rsidR="00C85100">
        <w:t>responsável</w:t>
      </w:r>
      <w:r w:rsidR="00C85100">
        <w:rPr>
          <w:spacing w:val="39"/>
        </w:rPr>
        <w:t xml:space="preserve"> </w:t>
      </w:r>
      <w:r w:rsidR="00C85100">
        <w:t>pelas</w:t>
      </w:r>
      <w:r w:rsidR="00C85100">
        <w:rPr>
          <w:spacing w:val="33"/>
        </w:rPr>
        <w:t xml:space="preserve"> </w:t>
      </w:r>
      <w:r w:rsidR="00C85100">
        <w:t>infrações</w:t>
      </w:r>
      <w:r w:rsidR="00C85100">
        <w:rPr>
          <w:spacing w:val="36"/>
        </w:rPr>
        <w:t xml:space="preserve"> </w:t>
      </w:r>
      <w:r w:rsidR="00C85100">
        <w:t>administrativas</w:t>
      </w:r>
      <w:r w:rsidR="00C85100">
        <w:rPr>
          <w:spacing w:val="37"/>
        </w:rPr>
        <w:t xml:space="preserve"> </w:t>
      </w:r>
      <w:r w:rsidR="00C85100">
        <w:t>previstas</w:t>
      </w:r>
      <w:r w:rsidR="00C85100">
        <w:rPr>
          <w:spacing w:val="35"/>
        </w:rPr>
        <w:t xml:space="preserve"> </w:t>
      </w:r>
      <w:r w:rsidR="00C85100">
        <w:t>acima,</w:t>
      </w:r>
      <w:r w:rsidR="00C85100">
        <w:rPr>
          <w:spacing w:val="37"/>
        </w:rPr>
        <w:t xml:space="preserve"> </w:t>
      </w:r>
      <w:r w:rsidR="00C85100">
        <w:t>as</w:t>
      </w:r>
      <w:r w:rsidR="00C85100">
        <w:rPr>
          <w:spacing w:val="35"/>
        </w:rPr>
        <w:t xml:space="preserve"> </w:t>
      </w:r>
      <w:r w:rsidR="00C85100">
        <w:t>seguintes</w:t>
      </w:r>
      <w:r w:rsidR="00C85100">
        <w:rPr>
          <w:spacing w:val="-2"/>
        </w:rPr>
        <w:t xml:space="preserve"> </w:t>
      </w:r>
      <w:r w:rsidR="00C85100">
        <w:t>penalidades,</w:t>
      </w:r>
      <w:r w:rsidR="00C85100">
        <w:rPr>
          <w:spacing w:val="-3"/>
        </w:rPr>
        <w:t xml:space="preserve"> </w:t>
      </w:r>
      <w:r w:rsidR="00C85100">
        <w:t>nos</w:t>
      </w:r>
      <w:r w:rsidR="00C85100">
        <w:rPr>
          <w:spacing w:val="-3"/>
        </w:rPr>
        <w:t xml:space="preserve"> </w:t>
      </w:r>
      <w:r w:rsidR="00C85100">
        <w:t>limites previstos no art. 156 da Lei Federal 14.133/2021.</w:t>
      </w:r>
    </w:p>
    <w:p w14:paraId="54830115" w14:textId="77777777" w:rsidR="001D4736" w:rsidRDefault="001D4736">
      <w:pPr>
        <w:pStyle w:val="Corpodetexto"/>
        <w:spacing w:before="36"/>
      </w:pPr>
    </w:p>
    <w:p w14:paraId="40CD5C78" w14:textId="77777777" w:rsidR="001D4736" w:rsidRDefault="00C85100">
      <w:pPr>
        <w:pStyle w:val="PargrafodaLista"/>
        <w:numPr>
          <w:ilvl w:val="0"/>
          <w:numId w:val="8"/>
        </w:numPr>
        <w:tabs>
          <w:tab w:val="left" w:pos="162"/>
          <w:tab w:val="left" w:pos="859"/>
        </w:tabs>
        <w:spacing w:line="249" w:lineRule="auto"/>
        <w:ind w:right="366" w:hanging="12"/>
        <w:jc w:val="both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valor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multa,</w:t>
      </w:r>
      <w:r>
        <w:rPr>
          <w:spacing w:val="-4"/>
          <w:sz w:val="20"/>
        </w:rPr>
        <w:t xml:space="preserve"> </w:t>
      </w:r>
      <w:r>
        <w:rPr>
          <w:sz w:val="20"/>
        </w:rPr>
        <w:t>aplicada</w:t>
      </w:r>
      <w:r>
        <w:rPr>
          <w:spacing w:val="-4"/>
          <w:sz w:val="20"/>
        </w:rPr>
        <w:t xml:space="preserve"> </w:t>
      </w:r>
      <w:r>
        <w:rPr>
          <w:sz w:val="20"/>
        </w:rPr>
        <w:t>será</w:t>
      </w:r>
      <w:r>
        <w:rPr>
          <w:spacing w:val="-4"/>
          <w:sz w:val="20"/>
        </w:rPr>
        <w:t xml:space="preserve"> </w:t>
      </w:r>
      <w:r>
        <w:rPr>
          <w:sz w:val="20"/>
        </w:rPr>
        <w:t>descontado</w:t>
      </w:r>
      <w:r>
        <w:rPr>
          <w:spacing w:val="-3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  <w:r>
        <w:rPr>
          <w:spacing w:val="-4"/>
          <w:sz w:val="20"/>
        </w:rPr>
        <w:t xml:space="preserve"> </w:t>
      </w:r>
      <w:r>
        <w:rPr>
          <w:sz w:val="20"/>
        </w:rPr>
        <w:t>subsequente, sendo</w:t>
      </w:r>
      <w:r>
        <w:rPr>
          <w:spacing w:val="-3"/>
          <w:sz w:val="20"/>
        </w:rPr>
        <w:t xml:space="preserve"> </w:t>
      </w:r>
      <w:r>
        <w:rPr>
          <w:sz w:val="20"/>
        </w:rPr>
        <w:t>ainda</w:t>
      </w:r>
      <w:r>
        <w:rPr>
          <w:spacing w:val="-4"/>
          <w:sz w:val="20"/>
        </w:rPr>
        <w:t xml:space="preserve"> </w:t>
      </w:r>
      <w:r>
        <w:rPr>
          <w:sz w:val="20"/>
        </w:rPr>
        <w:t>aplicado</w:t>
      </w:r>
      <w:r>
        <w:rPr>
          <w:spacing w:val="-3"/>
          <w:sz w:val="20"/>
        </w:rPr>
        <w:t xml:space="preserve"> </w:t>
      </w:r>
      <w:r>
        <w:rPr>
          <w:sz w:val="20"/>
        </w:rPr>
        <w:t>juros de mora de 1,00% (um por cento) ao mês, ou 0,0333% por dia de atraso.</w:t>
      </w:r>
    </w:p>
    <w:p w14:paraId="21613945" w14:textId="77777777" w:rsidR="001D4736" w:rsidRDefault="00C85100">
      <w:pPr>
        <w:pStyle w:val="PargrafodaLista"/>
        <w:numPr>
          <w:ilvl w:val="0"/>
          <w:numId w:val="8"/>
        </w:numPr>
        <w:tabs>
          <w:tab w:val="left" w:pos="162"/>
          <w:tab w:val="left" w:pos="859"/>
        </w:tabs>
        <w:spacing w:before="4" w:line="252" w:lineRule="auto"/>
        <w:ind w:right="369" w:hanging="12"/>
        <w:jc w:val="both"/>
        <w:rPr>
          <w:sz w:val="20"/>
        </w:rPr>
      </w:pPr>
      <w:r>
        <w:rPr>
          <w:sz w:val="20"/>
        </w:rPr>
        <w:t xml:space="preserve">Na impossibilidade de desconto no pagamento subsequente, será liquidado do seguro caução previsto neste </w:t>
      </w:r>
      <w:r>
        <w:rPr>
          <w:spacing w:val="-2"/>
          <w:sz w:val="20"/>
        </w:rPr>
        <w:t>instrumento.</w:t>
      </w:r>
    </w:p>
    <w:p w14:paraId="29DEBF18" w14:textId="77777777" w:rsidR="001D4736" w:rsidRDefault="00C85100">
      <w:pPr>
        <w:pStyle w:val="PargrafodaLista"/>
        <w:numPr>
          <w:ilvl w:val="0"/>
          <w:numId w:val="8"/>
        </w:numPr>
        <w:tabs>
          <w:tab w:val="left" w:pos="162"/>
          <w:tab w:val="left" w:pos="859"/>
        </w:tabs>
        <w:spacing w:line="249" w:lineRule="auto"/>
        <w:ind w:right="370" w:hanging="12"/>
        <w:jc w:val="both"/>
        <w:rPr>
          <w:sz w:val="20"/>
        </w:rPr>
      </w:pPr>
      <w:r>
        <w:rPr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3"/>
          <w:sz w:val="20"/>
        </w:rPr>
        <w:t xml:space="preserve"> </w:t>
      </w:r>
      <w:r>
        <w:rPr>
          <w:sz w:val="20"/>
        </w:rPr>
        <w:t>previstas</w:t>
      </w:r>
      <w:r>
        <w:rPr>
          <w:spacing w:val="-10"/>
          <w:sz w:val="20"/>
        </w:rPr>
        <w:t xml:space="preserve"> </w:t>
      </w:r>
      <w:r>
        <w:rPr>
          <w:sz w:val="20"/>
        </w:rPr>
        <w:t>nestes</w:t>
      </w:r>
      <w:r>
        <w:rPr>
          <w:spacing w:val="-9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12"/>
          <w:sz w:val="20"/>
        </w:rPr>
        <w:t xml:space="preserve"> </w:t>
      </w:r>
      <w:r>
        <w:rPr>
          <w:sz w:val="20"/>
        </w:rPr>
        <w:t>poderão</w:t>
      </w:r>
      <w:r>
        <w:rPr>
          <w:spacing w:val="-8"/>
          <w:sz w:val="20"/>
        </w:rPr>
        <w:t xml:space="preserve"> </w:t>
      </w:r>
      <w:r>
        <w:rPr>
          <w:sz w:val="20"/>
        </w:rPr>
        <w:t>ser</w:t>
      </w:r>
      <w:r>
        <w:rPr>
          <w:spacing w:val="-12"/>
          <w:sz w:val="20"/>
        </w:rPr>
        <w:t xml:space="preserve"> </w:t>
      </w:r>
      <w:r>
        <w:rPr>
          <w:sz w:val="20"/>
        </w:rPr>
        <w:t>aplicadas</w:t>
      </w:r>
      <w:r>
        <w:rPr>
          <w:spacing w:val="-10"/>
          <w:sz w:val="20"/>
        </w:rPr>
        <w:t xml:space="preserve"> </w:t>
      </w:r>
      <w:r>
        <w:rPr>
          <w:sz w:val="20"/>
        </w:rPr>
        <w:t>cumulativamente,</w:t>
      </w:r>
      <w:r>
        <w:rPr>
          <w:spacing w:val="-10"/>
          <w:sz w:val="20"/>
        </w:rPr>
        <w:t xml:space="preserve"> </w:t>
      </w:r>
      <w:r>
        <w:rPr>
          <w:sz w:val="20"/>
        </w:rPr>
        <w:t>excetoas</w:t>
      </w:r>
      <w:r>
        <w:rPr>
          <w:spacing w:val="-11"/>
          <w:sz w:val="20"/>
        </w:rPr>
        <w:t xml:space="preserve"> </w:t>
      </w:r>
      <w:r>
        <w:rPr>
          <w:sz w:val="20"/>
        </w:rPr>
        <w:t>multas</w:t>
      </w:r>
      <w:r>
        <w:rPr>
          <w:spacing w:val="-8"/>
          <w:sz w:val="20"/>
        </w:rPr>
        <w:t xml:space="preserve"> </w:t>
      </w:r>
      <w:r>
        <w:rPr>
          <w:sz w:val="20"/>
        </w:rPr>
        <w:t>escalonadas</w:t>
      </w:r>
      <w:r>
        <w:rPr>
          <w:spacing w:val="-7"/>
          <w:sz w:val="20"/>
        </w:rPr>
        <w:t xml:space="preserve"> </w:t>
      </w:r>
      <w:r>
        <w:rPr>
          <w:sz w:val="20"/>
        </w:rPr>
        <w:t>por datas, e a multa de advertência.</w:t>
      </w:r>
    </w:p>
    <w:p w14:paraId="6155C9F1" w14:textId="77777777" w:rsidR="001D4736" w:rsidRDefault="00C85100">
      <w:pPr>
        <w:pStyle w:val="PargrafodaLista"/>
        <w:numPr>
          <w:ilvl w:val="0"/>
          <w:numId w:val="8"/>
        </w:numPr>
        <w:tabs>
          <w:tab w:val="left" w:pos="162"/>
          <w:tab w:val="left" w:pos="859"/>
        </w:tabs>
        <w:spacing w:before="2" w:line="249" w:lineRule="auto"/>
        <w:ind w:right="360" w:hanging="12"/>
        <w:jc w:val="both"/>
        <w:rPr>
          <w:sz w:val="20"/>
        </w:rPr>
      </w:pPr>
      <w:r>
        <w:rPr>
          <w:sz w:val="20"/>
        </w:rPr>
        <w:t>No caso de multa, cuja apuração ainda esteja em processamento, ou seja, na fase da defesa prévia, o CONTRATANTE poderá fazer a retenção do valor correspondente à multa, até a decisão final da defesa prévia. Caso a defesa</w:t>
      </w:r>
      <w:r>
        <w:rPr>
          <w:spacing w:val="-5"/>
          <w:sz w:val="20"/>
        </w:rPr>
        <w:t xml:space="preserve"> </w:t>
      </w:r>
      <w:r>
        <w:rPr>
          <w:sz w:val="20"/>
        </w:rPr>
        <w:t>prévia</w:t>
      </w:r>
      <w:r>
        <w:rPr>
          <w:spacing w:val="-1"/>
          <w:sz w:val="20"/>
        </w:rPr>
        <w:t xml:space="preserve"> </w:t>
      </w:r>
      <w:r>
        <w:rPr>
          <w:sz w:val="20"/>
        </w:rPr>
        <w:t>seja aceita, ou</w:t>
      </w:r>
      <w:r>
        <w:rPr>
          <w:spacing w:val="-2"/>
          <w:sz w:val="20"/>
        </w:rPr>
        <w:t xml:space="preserve"> </w:t>
      </w:r>
      <w:r>
        <w:rPr>
          <w:sz w:val="20"/>
        </w:rPr>
        <w:t>aceita</w:t>
      </w:r>
      <w:r>
        <w:rPr>
          <w:spacing w:val="-1"/>
          <w:sz w:val="20"/>
        </w:rPr>
        <w:t xml:space="preserve"> </w:t>
      </w:r>
      <w:r>
        <w:rPr>
          <w:sz w:val="20"/>
        </w:rPr>
        <w:t>parcialmente, pelo CONTRATANTE,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valor</w:t>
      </w:r>
      <w:r>
        <w:rPr>
          <w:spacing w:val="-12"/>
          <w:sz w:val="20"/>
        </w:rPr>
        <w:t xml:space="preserve"> </w:t>
      </w:r>
      <w:r>
        <w:rPr>
          <w:sz w:val="20"/>
        </w:rPr>
        <w:t>retido</w:t>
      </w:r>
      <w:r>
        <w:rPr>
          <w:spacing w:val="-13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0"/>
          <w:sz w:val="20"/>
        </w:rPr>
        <w:t xml:space="preserve"> </w:t>
      </w:r>
      <w:r>
        <w:rPr>
          <w:sz w:val="20"/>
        </w:rPr>
        <w:t>será</w:t>
      </w:r>
      <w:r>
        <w:rPr>
          <w:spacing w:val="-13"/>
          <w:sz w:val="20"/>
        </w:rPr>
        <w:t xml:space="preserve"> </w:t>
      </w:r>
      <w:r>
        <w:rPr>
          <w:sz w:val="20"/>
        </w:rPr>
        <w:t>depositado</w:t>
      </w:r>
      <w:r>
        <w:rPr>
          <w:spacing w:val="-12"/>
          <w:sz w:val="20"/>
        </w:rPr>
        <w:t xml:space="preserve"> </w:t>
      </w:r>
      <w:r>
        <w:rPr>
          <w:sz w:val="20"/>
        </w:rPr>
        <w:t>em favor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até 05 (cinco) dias úteis a contar da data da decisão final da defesa apresentada.</w:t>
      </w:r>
    </w:p>
    <w:p w14:paraId="333114AB" w14:textId="77777777" w:rsidR="001D4736" w:rsidRDefault="001D4736">
      <w:pPr>
        <w:pStyle w:val="Corpodetexto"/>
        <w:spacing w:before="23"/>
      </w:pPr>
    </w:p>
    <w:p w14:paraId="7CF2B018" w14:textId="2A19C9A4" w:rsidR="001D4736" w:rsidRDefault="009E7559">
      <w:pPr>
        <w:pStyle w:val="Corpodetexto"/>
        <w:ind w:left="445" w:right="591"/>
        <w:jc w:val="center"/>
        <w:rPr>
          <w:spacing w:val="-4"/>
        </w:rPr>
      </w:pPr>
      <w:r>
        <w:t>Guaranésia</w:t>
      </w:r>
      <w:r w:rsidR="00E616AB">
        <w:rPr>
          <w:spacing w:val="-2"/>
        </w:rPr>
        <w:t>/</w:t>
      </w:r>
      <w:r w:rsidR="00C85100">
        <w:t>MG,</w:t>
      </w:r>
      <w:r w:rsidR="00C85100">
        <w:rPr>
          <w:spacing w:val="-3"/>
        </w:rPr>
        <w:t xml:space="preserve"> </w:t>
      </w:r>
      <w:r w:rsidR="006A4860">
        <w:t>07</w:t>
      </w:r>
      <w:r w:rsidR="00C85100">
        <w:rPr>
          <w:spacing w:val="-4"/>
        </w:rPr>
        <w:t xml:space="preserve"> </w:t>
      </w:r>
      <w:r w:rsidR="00C85100">
        <w:t>de</w:t>
      </w:r>
      <w:r w:rsidR="00C85100">
        <w:rPr>
          <w:spacing w:val="-2"/>
        </w:rPr>
        <w:t xml:space="preserve"> </w:t>
      </w:r>
      <w:r w:rsidR="006A4860">
        <w:t>març</w:t>
      </w:r>
      <w:r w:rsidR="00C85100">
        <w:t>o</w:t>
      </w:r>
      <w:r w:rsidR="00C85100">
        <w:rPr>
          <w:spacing w:val="-4"/>
        </w:rPr>
        <w:t xml:space="preserve"> </w:t>
      </w:r>
      <w:r w:rsidR="00C85100">
        <w:t>de</w:t>
      </w:r>
      <w:r w:rsidR="00C85100">
        <w:rPr>
          <w:spacing w:val="-4"/>
        </w:rPr>
        <w:t xml:space="preserve"> </w:t>
      </w:r>
      <w:r w:rsidR="00EC5E04">
        <w:rPr>
          <w:spacing w:val="-4"/>
        </w:rPr>
        <w:t>2025</w:t>
      </w:r>
      <w:r w:rsidR="00C85100">
        <w:rPr>
          <w:spacing w:val="-4"/>
        </w:rPr>
        <w:t>.</w:t>
      </w:r>
    </w:p>
    <w:p w14:paraId="2D1780FD" w14:textId="77777777" w:rsidR="00E616AB" w:rsidRDefault="00E616AB">
      <w:pPr>
        <w:pStyle w:val="Corpodetexto"/>
        <w:ind w:left="445" w:right="591"/>
        <w:jc w:val="center"/>
        <w:rPr>
          <w:spacing w:val="-4"/>
        </w:rPr>
      </w:pPr>
    </w:p>
    <w:p w14:paraId="46746EF0" w14:textId="77777777" w:rsidR="00E616AB" w:rsidRDefault="00E616AB">
      <w:pPr>
        <w:pStyle w:val="Corpodetexto"/>
        <w:ind w:left="445" w:right="591"/>
        <w:jc w:val="center"/>
        <w:rPr>
          <w:spacing w:val="-4"/>
        </w:rPr>
      </w:pPr>
    </w:p>
    <w:p w14:paraId="15DD0D49" w14:textId="77777777" w:rsidR="00E616AB" w:rsidRDefault="00E616AB">
      <w:pPr>
        <w:pStyle w:val="Corpodetexto"/>
        <w:ind w:left="445" w:right="591"/>
        <w:jc w:val="center"/>
        <w:rPr>
          <w:spacing w:val="-4"/>
        </w:rPr>
      </w:pPr>
    </w:p>
    <w:p w14:paraId="356054C4" w14:textId="77777777" w:rsidR="00165BE8" w:rsidRDefault="00E616AB" w:rsidP="00165BE8">
      <w:pPr>
        <w:pStyle w:val="Ttulo2"/>
        <w:spacing w:line="261" w:lineRule="auto"/>
        <w:ind w:left="2968" w:right="3193"/>
      </w:pPr>
      <w:r>
        <w:rPr>
          <w:sz w:val="24"/>
          <w:szCs w:val="24"/>
        </w:rPr>
        <w:t xml:space="preserve">    </w:t>
      </w:r>
    </w:p>
    <w:p w14:paraId="4BA0B10E" w14:textId="77777777" w:rsidR="00165BE8" w:rsidRPr="00F152AE" w:rsidRDefault="00165BE8" w:rsidP="00165BE8">
      <w:pPr>
        <w:pStyle w:val="Ttulo1"/>
        <w:ind w:right="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Nádia Cristina Pires Nadaleti</w:t>
      </w:r>
    </w:p>
    <w:p w14:paraId="6EB5355C" w14:textId="77777777" w:rsidR="00165BE8" w:rsidRPr="00F152AE" w:rsidRDefault="00165BE8" w:rsidP="00165BE8">
      <w:pPr>
        <w:pStyle w:val="Ttulo1"/>
        <w:ind w:right="4"/>
        <w:jc w:val="center"/>
        <w:rPr>
          <w:sz w:val="24"/>
          <w:szCs w:val="24"/>
        </w:rPr>
      </w:pPr>
      <w:r w:rsidRPr="00F152AE">
        <w:rPr>
          <w:sz w:val="24"/>
          <w:szCs w:val="24"/>
        </w:rPr>
        <w:t>Agente de Contratação</w:t>
      </w:r>
    </w:p>
    <w:p w14:paraId="38CCEB01" w14:textId="77777777" w:rsidR="00165BE8" w:rsidRDefault="00165BE8" w:rsidP="00165BE8">
      <w:pPr>
        <w:pStyle w:val="Ttulo1"/>
        <w:ind w:left="2552" w:right="2130"/>
      </w:pPr>
    </w:p>
    <w:p w14:paraId="28606473" w14:textId="77777777" w:rsidR="00165BE8" w:rsidRDefault="00165BE8" w:rsidP="00165BE8">
      <w:pPr>
        <w:pStyle w:val="Ttulo1"/>
        <w:ind w:left="3225" w:right="3353"/>
        <w:jc w:val="center"/>
      </w:pPr>
    </w:p>
    <w:p w14:paraId="14FA5683" w14:textId="77777777" w:rsidR="00165BE8" w:rsidRDefault="00165BE8" w:rsidP="00165BE8">
      <w:pPr>
        <w:pStyle w:val="Ttulo1"/>
        <w:ind w:left="3225" w:right="3353"/>
        <w:jc w:val="center"/>
      </w:pPr>
    </w:p>
    <w:p w14:paraId="74CD100D" w14:textId="4BBC1997" w:rsidR="00E616AB" w:rsidRPr="00EE285D" w:rsidRDefault="00DD43F7" w:rsidP="00EE285D">
      <w:pPr>
        <w:pStyle w:val="Ttulo1"/>
        <w:spacing w:line="259" w:lineRule="auto"/>
        <w:ind w:left="3225" w:right="335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Paulo Luiz</w:t>
      </w:r>
      <w:r w:rsidR="00165BE8">
        <w:rPr>
          <w:sz w:val="24"/>
          <w:szCs w:val="24"/>
        </w:rPr>
        <w:t xml:space="preserve"> Ferreira</w:t>
      </w:r>
      <w:r w:rsidR="00165BE8" w:rsidRPr="00F152AE">
        <w:rPr>
          <w:sz w:val="24"/>
          <w:szCs w:val="24"/>
        </w:rPr>
        <w:br/>
        <w:t>Presidente da Câmara Municipal</w:t>
      </w:r>
    </w:p>
    <w:p w14:paraId="296A65E8" w14:textId="77777777" w:rsidR="00303ABC" w:rsidRDefault="00303ABC">
      <w:pPr>
        <w:pStyle w:val="Ttulo1"/>
        <w:tabs>
          <w:tab w:val="left" w:pos="4560"/>
          <w:tab w:val="left" w:pos="9966"/>
        </w:tabs>
        <w:ind w:left="122"/>
        <w:rPr>
          <w:color w:val="000000"/>
          <w:shd w:val="clear" w:color="auto" w:fill="D9D9D9"/>
        </w:rPr>
      </w:pPr>
    </w:p>
    <w:p w14:paraId="452DF2FE" w14:textId="38B240BD" w:rsidR="001D4736" w:rsidRDefault="00C85100">
      <w:pPr>
        <w:pStyle w:val="Ttulo1"/>
        <w:tabs>
          <w:tab w:val="left" w:pos="4560"/>
          <w:tab w:val="left" w:pos="9966"/>
        </w:tabs>
        <w:ind w:left="122"/>
      </w:pPr>
      <w:r>
        <w:rPr>
          <w:color w:val="000000"/>
          <w:shd w:val="clear" w:color="auto" w:fill="D9D9D9"/>
        </w:rPr>
        <w:tab/>
        <w:t>ANEXO</w:t>
      </w:r>
      <w:r>
        <w:rPr>
          <w:color w:val="000000"/>
          <w:spacing w:val="-12"/>
          <w:shd w:val="clear" w:color="auto" w:fill="D9D9D9"/>
        </w:rPr>
        <w:t xml:space="preserve"> </w:t>
      </w:r>
      <w:r>
        <w:rPr>
          <w:color w:val="000000"/>
          <w:spacing w:val="-5"/>
          <w:shd w:val="clear" w:color="auto" w:fill="D9D9D9"/>
        </w:rPr>
        <w:t>II</w:t>
      </w:r>
      <w:r>
        <w:rPr>
          <w:color w:val="000000"/>
          <w:shd w:val="clear" w:color="auto" w:fill="D9D9D9"/>
        </w:rPr>
        <w:tab/>
      </w:r>
    </w:p>
    <w:p w14:paraId="0ECFDE9B" w14:textId="77777777" w:rsidR="001D4736" w:rsidRDefault="001D4736">
      <w:pPr>
        <w:pStyle w:val="Corpodetexto"/>
        <w:spacing w:before="24"/>
        <w:rPr>
          <w:b/>
          <w:sz w:val="22"/>
        </w:rPr>
      </w:pPr>
    </w:p>
    <w:p w14:paraId="579B9C1A" w14:textId="77777777" w:rsidR="001D4736" w:rsidRDefault="00C85100">
      <w:pPr>
        <w:ind w:left="673" w:right="228"/>
        <w:jc w:val="center"/>
        <w:rPr>
          <w:b/>
        </w:rPr>
      </w:pPr>
      <w:r>
        <w:rPr>
          <w:b/>
        </w:rPr>
        <w:t>MODELO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PROPOSTA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COMERCIAL</w:t>
      </w:r>
    </w:p>
    <w:p w14:paraId="07C06957" w14:textId="77777777" w:rsidR="001D4736" w:rsidRDefault="001D4736">
      <w:pPr>
        <w:pStyle w:val="Corpodetexto"/>
        <w:spacing w:before="27"/>
        <w:rPr>
          <w:b/>
          <w:sz w:val="22"/>
        </w:rPr>
      </w:pPr>
    </w:p>
    <w:p w14:paraId="7B95E48D" w14:textId="28B1108D" w:rsidR="001D4736" w:rsidRPr="00A55D11" w:rsidRDefault="00C85100" w:rsidP="00A55D11">
      <w:pPr>
        <w:ind w:left="150"/>
        <w:jc w:val="both"/>
        <w:rPr>
          <w:b/>
          <w:color w:val="000000"/>
          <w:spacing w:val="-2"/>
          <w:shd w:val="clear" w:color="auto" w:fill="C0C0C0"/>
        </w:rPr>
      </w:pPr>
      <w:r>
        <w:rPr>
          <w:b/>
          <w:color w:val="000000"/>
          <w:shd w:val="clear" w:color="auto" w:fill="C0C0C0"/>
        </w:rPr>
        <w:t>DISPENSA</w:t>
      </w:r>
      <w:r>
        <w:rPr>
          <w:b/>
          <w:color w:val="000000"/>
          <w:spacing w:val="-9"/>
          <w:shd w:val="clear" w:color="auto" w:fill="C0C0C0"/>
        </w:rPr>
        <w:t xml:space="preserve"> </w:t>
      </w:r>
      <w:r>
        <w:rPr>
          <w:b/>
          <w:color w:val="000000"/>
          <w:shd w:val="clear" w:color="auto" w:fill="C0C0C0"/>
        </w:rPr>
        <w:t>DE</w:t>
      </w:r>
      <w:r>
        <w:rPr>
          <w:b/>
          <w:color w:val="000000"/>
          <w:spacing w:val="-6"/>
          <w:shd w:val="clear" w:color="auto" w:fill="C0C0C0"/>
        </w:rPr>
        <w:t xml:space="preserve"> </w:t>
      </w:r>
      <w:r w:rsidRPr="00DD43F7">
        <w:rPr>
          <w:b/>
          <w:shd w:val="clear" w:color="auto" w:fill="C0C0C0"/>
        </w:rPr>
        <w:t>VALOR</w:t>
      </w:r>
      <w:r w:rsidRPr="00DD43F7">
        <w:rPr>
          <w:b/>
          <w:spacing w:val="-7"/>
          <w:shd w:val="clear" w:color="auto" w:fill="C0C0C0"/>
        </w:rPr>
        <w:t xml:space="preserve"> </w:t>
      </w:r>
      <w:r w:rsidRPr="00DD43F7">
        <w:rPr>
          <w:b/>
          <w:shd w:val="clear" w:color="auto" w:fill="C0C0C0"/>
        </w:rPr>
        <w:t>Nº</w:t>
      </w:r>
      <w:r w:rsidRPr="00DD43F7">
        <w:rPr>
          <w:b/>
          <w:spacing w:val="-4"/>
          <w:shd w:val="clear" w:color="auto" w:fill="C0C0C0"/>
        </w:rPr>
        <w:t xml:space="preserve"> </w:t>
      </w:r>
      <w:r w:rsidR="00DD43F7" w:rsidRPr="00DD43F7">
        <w:rPr>
          <w:b/>
          <w:shd w:val="clear" w:color="auto" w:fill="C0C0C0"/>
        </w:rPr>
        <w:t>01</w:t>
      </w:r>
      <w:r w:rsidRPr="00DD43F7">
        <w:rPr>
          <w:b/>
          <w:spacing w:val="-2"/>
          <w:shd w:val="clear" w:color="auto" w:fill="C0C0C0"/>
        </w:rPr>
        <w:t>/</w:t>
      </w:r>
      <w:r w:rsidR="00EC5E04" w:rsidRPr="00DD43F7">
        <w:rPr>
          <w:b/>
          <w:spacing w:val="-2"/>
          <w:shd w:val="clear" w:color="auto" w:fill="C0C0C0"/>
        </w:rPr>
        <w:t>2025</w:t>
      </w:r>
    </w:p>
    <w:p w14:paraId="406DED09" w14:textId="77777777" w:rsidR="001D4736" w:rsidRDefault="00C85100">
      <w:pPr>
        <w:spacing w:before="16"/>
        <w:ind w:left="136"/>
        <w:jc w:val="both"/>
        <w:rPr>
          <w:b/>
        </w:rPr>
      </w:pPr>
      <w:r>
        <w:rPr>
          <w:b/>
        </w:rPr>
        <w:t>COM</w:t>
      </w:r>
      <w:r>
        <w:rPr>
          <w:b/>
          <w:spacing w:val="-7"/>
        </w:rPr>
        <w:t xml:space="preserve"> </w:t>
      </w:r>
      <w:r>
        <w:rPr>
          <w:b/>
        </w:rPr>
        <w:t>BASE</w:t>
      </w:r>
      <w:r>
        <w:rPr>
          <w:b/>
          <w:spacing w:val="-7"/>
        </w:rPr>
        <w:t xml:space="preserve"> </w:t>
      </w:r>
      <w:r>
        <w:rPr>
          <w:b/>
        </w:rPr>
        <w:t>NO</w:t>
      </w:r>
      <w:r>
        <w:rPr>
          <w:b/>
          <w:spacing w:val="-4"/>
        </w:rPr>
        <w:t xml:space="preserve"> </w:t>
      </w:r>
      <w:r>
        <w:rPr>
          <w:b/>
        </w:rPr>
        <w:t>ART.</w:t>
      </w:r>
      <w:r>
        <w:rPr>
          <w:b/>
          <w:spacing w:val="-6"/>
        </w:rPr>
        <w:t xml:space="preserve"> </w:t>
      </w:r>
      <w:r>
        <w:rPr>
          <w:b/>
        </w:rPr>
        <w:t>Nº</w:t>
      </w:r>
      <w:r>
        <w:rPr>
          <w:b/>
          <w:spacing w:val="-10"/>
        </w:rPr>
        <w:t xml:space="preserve"> </w:t>
      </w:r>
      <w:r>
        <w:rPr>
          <w:b/>
        </w:rPr>
        <w:t>75,</w:t>
      </w:r>
      <w:r>
        <w:rPr>
          <w:b/>
          <w:spacing w:val="-6"/>
        </w:rPr>
        <w:t xml:space="preserve"> </w:t>
      </w:r>
      <w:r>
        <w:rPr>
          <w:b/>
        </w:rPr>
        <w:t>INCISO</w:t>
      </w:r>
      <w:r>
        <w:rPr>
          <w:b/>
          <w:spacing w:val="-5"/>
        </w:rPr>
        <w:t xml:space="preserve"> </w:t>
      </w:r>
      <w:r>
        <w:rPr>
          <w:b/>
        </w:rPr>
        <w:t>II</w:t>
      </w:r>
      <w:r>
        <w:rPr>
          <w:b/>
          <w:spacing w:val="-7"/>
        </w:rPr>
        <w:t xml:space="preserve"> </w:t>
      </w:r>
      <w:r>
        <w:rPr>
          <w:b/>
        </w:rPr>
        <w:t>da</w:t>
      </w:r>
      <w:r>
        <w:rPr>
          <w:b/>
          <w:spacing w:val="-6"/>
        </w:rPr>
        <w:t xml:space="preserve"> </w:t>
      </w:r>
      <w:r>
        <w:rPr>
          <w:b/>
        </w:rPr>
        <w:t>Lei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14.133/2021</w:t>
      </w:r>
    </w:p>
    <w:p w14:paraId="08CA2A34" w14:textId="6A8CBC12" w:rsidR="00CF6177" w:rsidRPr="00D620C5" w:rsidRDefault="00C85100" w:rsidP="00CF6177">
      <w:pPr>
        <w:pStyle w:val="Ttulo2"/>
        <w:numPr>
          <w:ilvl w:val="1"/>
          <w:numId w:val="20"/>
        </w:numPr>
        <w:tabs>
          <w:tab w:val="left" w:pos="146"/>
          <w:tab w:val="left" w:pos="713"/>
        </w:tabs>
        <w:spacing w:before="1" w:line="235" w:lineRule="auto"/>
        <w:ind w:left="146" w:right="352" w:hanging="10"/>
        <w:jc w:val="both"/>
        <w:rPr>
          <w:rFonts w:ascii="Consolas" w:hAnsi="Consolas"/>
        </w:rPr>
      </w:pPr>
      <w:r>
        <w:t xml:space="preserve">Objeto: </w:t>
      </w:r>
      <w:r w:rsidR="00EE285D">
        <w:t xml:space="preserve">CONTRATAÇÃO DE EMPRESA ESPECIALIZADA PARA FORNECIMENTO DE GÊNEROS ALIMENTICIOS – CATEGORIA PANIFICAÇÃO/LANCHE </w:t>
      </w:r>
      <w:r w:rsidR="00DD43F7">
        <w:t>PARA ATENDER AS NECESSIDADES</w:t>
      </w:r>
      <w:r w:rsidR="00EE285D">
        <w:t xml:space="preserve"> DA CÂMARA MUNICIPAL DE GUARANESIA/MG, NO LANÇAMENTO DO PARLAMENTO JOVEM 2025 QUE OCORRERÁ NO DIA 14 DE MARÇO DE 2025</w:t>
      </w:r>
      <w:r w:rsidR="00D620C5" w:rsidRPr="00D620C5">
        <w:t>.</w:t>
      </w:r>
    </w:p>
    <w:p w14:paraId="542B36D4" w14:textId="4EC1B101" w:rsidR="001D4736" w:rsidRDefault="001D4736">
      <w:pPr>
        <w:spacing w:before="13" w:line="249" w:lineRule="auto"/>
        <w:ind w:left="146" w:right="357" w:hanging="10"/>
        <w:jc w:val="both"/>
        <w:rPr>
          <w:b/>
        </w:rPr>
      </w:pPr>
    </w:p>
    <w:p w14:paraId="61CA81E8" w14:textId="77777777" w:rsidR="001D4736" w:rsidRDefault="00C85100">
      <w:pPr>
        <w:ind w:left="136"/>
      </w:pPr>
      <w:r>
        <w:rPr>
          <w:spacing w:val="-2"/>
          <w:u w:val="single"/>
        </w:rPr>
        <w:t>PROPOSTA:</w:t>
      </w:r>
    </w:p>
    <w:p w14:paraId="30E69E90" w14:textId="77777777" w:rsidR="001D4736" w:rsidRDefault="001D4736">
      <w:pPr>
        <w:pStyle w:val="Corpodetexto"/>
      </w:pPr>
    </w:p>
    <w:p w14:paraId="1A5DC8C4" w14:textId="77777777" w:rsidR="001D4736" w:rsidRDefault="001D4736">
      <w:pPr>
        <w:pStyle w:val="Corpodetexto"/>
        <w:spacing w:before="73" w:after="1"/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763"/>
        <w:gridCol w:w="819"/>
        <w:gridCol w:w="793"/>
        <w:gridCol w:w="1419"/>
        <w:gridCol w:w="1417"/>
      </w:tblGrid>
      <w:tr w:rsidR="00EE285D" w14:paraId="4CE6DE61" w14:textId="77777777" w:rsidTr="00DD43F7">
        <w:trPr>
          <w:trHeight w:val="20"/>
        </w:trPr>
        <w:tc>
          <w:tcPr>
            <w:tcW w:w="708" w:type="dxa"/>
          </w:tcPr>
          <w:p w14:paraId="793C3FE9" w14:textId="77777777" w:rsidR="00EE285D" w:rsidRDefault="00EE285D" w:rsidP="00DD43F7">
            <w:pPr>
              <w:pStyle w:val="TableParagraph"/>
              <w:spacing w:before="66"/>
              <w:jc w:val="center"/>
              <w:rPr>
                <w:sz w:val="18"/>
              </w:rPr>
            </w:pPr>
          </w:p>
          <w:p w14:paraId="176CC23C" w14:textId="77777777" w:rsidR="00EE285D" w:rsidRDefault="00EE285D" w:rsidP="00DD43F7">
            <w:pPr>
              <w:pStyle w:val="TableParagraph"/>
              <w:ind w:left="17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4763" w:type="dxa"/>
          </w:tcPr>
          <w:p w14:paraId="4264438D" w14:textId="77777777" w:rsidR="00EE285D" w:rsidRDefault="00EE285D" w:rsidP="00DD43F7">
            <w:pPr>
              <w:pStyle w:val="TableParagraph"/>
              <w:spacing w:before="66"/>
              <w:jc w:val="center"/>
              <w:rPr>
                <w:sz w:val="18"/>
              </w:rPr>
            </w:pPr>
          </w:p>
          <w:p w14:paraId="1B804434" w14:textId="77777777" w:rsidR="00EE285D" w:rsidRDefault="00EE285D" w:rsidP="00DD43F7">
            <w:pPr>
              <w:pStyle w:val="TableParagraph"/>
              <w:ind w:left="9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SERVIÇOS</w:t>
            </w:r>
          </w:p>
        </w:tc>
        <w:tc>
          <w:tcPr>
            <w:tcW w:w="819" w:type="dxa"/>
          </w:tcPr>
          <w:p w14:paraId="22C53969" w14:textId="77777777" w:rsidR="00EE285D" w:rsidRDefault="00EE285D" w:rsidP="00DD43F7">
            <w:pPr>
              <w:pStyle w:val="TableParagraph"/>
              <w:spacing w:before="66"/>
              <w:jc w:val="center"/>
              <w:rPr>
                <w:sz w:val="18"/>
              </w:rPr>
            </w:pPr>
          </w:p>
          <w:p w14:paraId="033845AB" w14:textId="77777777" w:rsidR="00EE285D" w:rsidRDefault="00EE285D" w:rsidP="00DD43F7">
            <w:pPr>
              <w:pStyle w:val="TableParagraph"/>
              <w:ind w:left="24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UND</w:t>
            </w:r>
          </w:p>
        </w:tc>
        <w:tc>
          <w:tcPr>
            <w:tcW w:w="793" w:type="dxa"/>
          </w:tcPr>
          <w:p w14:paraId="20D56067" w14:textId="77777777" w:rsidR="00EE285D" w:rsidRDefault="00EE285D" w:rsidP="00DD43F7">
            <w:pPr>
              <w:pStyle w:val="TableParagraph"/>
              <w:spacing w:before="66"/>
              <w:jc w:val="center"/>
              <w:rPr>
                <w:sz w:val="18"/>
              </w:rPr>
            </w:pPr>
          </w:p>
          <w:p w14:paraId="34E01A80" w14:textId="77777777" w:rsidR="00EE285D" w:rsidRDefault="00EE285D" w:rsidP="00DD43F7">
            <w:pPr>
              <w:pStyle w:val="TableParagraph"/>
              <w:ind w:left="10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QTD.</w:t>
            </w:r>
          </w:p>
        </w:tc>
        <w:tc>
          <w:tcPr>
            <w:tcW w:w="1419" w:type="dxa"/>
          </w:tcPr>
          <w:p w14:paraId="14656B22" w14:textId="77777777" w:rsidR="00EE285D" w:rsidRDefault="00EE285D" w:rsidP="00DD43F7">
            <w:pPr>
              <w:pStyle w:val="TableParagraph"/>
              <w:spacing w:before="31" w:line="254" w:lineRule="auto"/>
              <w:ind w:left="257" w:right="231" w:hanging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VALOR UNITÁRIO MÉDIO</w:t>
            </w:r>
          </w:p>
        </w:tc>
        <w:tc>
          <w:tcPr>
            <w:tcW w:w="1417" w:type="dxa"/>
          </w:tcPr>
          <w:p w14:paraId="11CBA789" w14:textId="77777777" w:rsidR="00EE285D" w:rsidRDefault="00EE285D" w:rsidP="00DD43F7">
            <w:pPr>
              <w:pStyle w:val="TableParagraph"/>
              <w:spacing w:before="50" w:line="256" w:lineRule="auto"/>
              <w:ind w:left="432" w:right="319" w:firstLine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VALOR </w:t>
            </w:r>
            <w:r>
              <w:rPr>
                <w:b/>
                <w:spacing w:val="-4"/>
                <w:sz w:val="18"/>
              </w:rPr>
              <w:t xml:space="preserve">TOTAL </w:t>
            </w:r>
            <w:r>
              <w:rPr>
                <w:b/>
                <w:spacing w:val="-2"/>
                <w:sz w:val="18"/>
              </w:rPr>
              <w:t>MÉDIO</w:t>
            </w:r>
          </w:p>
        </w:tc>
      </w:tr>
      <w:tr w:rsidR="00EE285D" w14:paraId="12F74CC1" w14:textId="77777777" w:rsidTr="00DD43F7">
        <w:trPr>
          <w:trHeight w:val="20"/>
        </w:trPr>
        <w:tc>
          <w:tcPr>
            <w:tcW w:w="708" w:type="dxa"/>
          </w:tcPr>
          <w:p w14:paraId="4FEDFE23" w14:textId="77777777" w:rsidR="00EE285D" w:rsidRDefault="00EE285D" w:rsidP="00DD43F7">
            <w:pPr>
              <w:pStyle w:val="TableParagraph"/>
              <w:spacing w:before="143"/>
              <w:jc w:val="center"/>
              <w:rPr>
                <w:sz w:val="18"/>
              </w:rPr>
            </w:pPr>
          </w:p>
          <w:p w14:paraId="783B68D1" w14:textId="77777777" w:rsidR="00EE285D" w:rsidRDefault="00EE285D" w:rsidP="00DD43F7"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763" w:type="dxa"/>
          </w:tcPr>
          <w:p w14:paraId="1A310D8B" w14:textId="7E3AA511" w:rsidR="00EE285D" w:rsidRDefault="00EE285D" w:rsidP="00DD43F7">
            <w:pPr>
              <w:pStyle w:val="TableParagraph"/>
              <w:spacing w:before="26" w:line="242" w:lineRule="auto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bCs/>
              </w:rPr>
              <w:t xml:space="preserve">PÃO FRANCES </w:t>
            </w:r>
            <w:r>
              <w:rPr>
                <w:b/>
                <w:sz w:val="18"/>
              </w:rPr>
              <w:br/>
            </w:r>
          </w:p>
        </w:tc>
        <w:tc>
          <w:tcPr>
            <w:tcW w:w="819" w:type="dxa"/>
          </w:tcPr>
          <w:p w14:paraId="66E14B76" w14:textId="77777777" w:rsidR="00EE285D" w:rsidRDefault="00EE285D" w:rsidP="00DD43F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QUILO</w:t>
            </w:r>
          </w:p>
        </w:tc>
        <w:tc>
          <w:tcPr>
            <w:tcW w:w="793" w:type="dxa"/>
          </w:tcPr>
          <w:p w14:paraId="6C18D005" w14:textId="77777777" w:rsidR="00EE285D" w:rsidRDefault="00EE285D" w:rsidP="00DD43F7">
            <w:pPr>
              <w:pStyle w:val="TableParagraph"/>
              <w:spacing w:before="143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  <w:p w14:paraId="0EF14E13" w14:textId="77777777" w:rsidR="00EE285D" w:rsidRDefault="00EE285D" w:rsidP="00DD43F7">
            <w:pPr>
              <w:pStyle w:val="TableParagraph"/>
              <w:ind w:left="104" w:right="71"/>
              <w:jc w:val="center"/>
              <w:rPr>
                <w:sz w:val="18"/>
              </w:rPr>
            </w:pPr>
          </w:p>
        </w:tc>
        <w:tc>
          <w:tcPr>
            <w:tcW w:w="1419" w:type="dxa"/>
          </w:tcPr>
          <w:p w14:paraId="700CF850" w14:textId="0A3D415F" w:rsidR="00EE285D" w:rsidRDefault="00EE285D" w:rsidP="00DD43F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R$</w:t>
            </w:r>
          </w:p>
        </w:tc>
        <w:tc>
          <w:tcPr>
            <w:tcW w:w="1417" w:type="dxa"/>
          </w:tcPr>
          <w:p w14:paraId="0951675F" w14:textId="6B0191C8" w:rsidR="00EE285D" w:rsidRPr="00B06353" w:rsidRDefault="00EE285D" w:rsidP="00DD43F7">
            <w:pPr>
              <w:jc w:val="center"/>
            </w:pPr>
            <w:r>
              <w:t>R$</w:t>
            </w:r>
          </w:p>
        </w:tc>
      </w:tr>
      <w:tr w:rsidR="00EE285D" w14:paraId="0B2C5FD9" w14:textId="77777777" w:rsidTr="00DD43F7">
        <w:trPr>
          <w:trHeight w:val="20"/>
        </w:trPr>
        <w:tc>
          <w:tcPr>
            <w:tcW w:w="708" w:type="dxa"/>
          </w:tcPr>
          <w:p w14:paraId="34484628" w14:textId="36428F4E" w:rsidR="00EE285D" w:rsidRDefault="00EE285D" w:rsidP="00DD43F7">
            <w:pPr>
              <w:pStyle w:val="TableParagraph"/>
              <w:spacing w:before="14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63" w:type="dxa"/>
          </w:tcPr>
          <w:p w14:paraId="53B82F4B" w14:textId="328081AC" w:rsidR="00EE285D" w:rsidRDefault="00EE285D" w:rsidP="00DD43F7">
            <w:pPr>
              <w:pStyle w:val="TableParagraph"/>
              <w:spacing w:before="26" w:line="242" w:lineRule="auto"/>
              <w:ind w:left="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MORTADELA</w:t>
            </w:r>
          </w:p>
        </w:tc>
        <w:tc>
          <w:tcPr>
            <w:tcW w:w="819" w:type="dxa"/>
          </w:tcPr>
          <w:p w14:paraId="5BFB2404" w14:textId="77777777" w:rsidR="00EE285D" w:rsidRDefault="00EE285D" w:rsidP="00DD43F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QUILO</w:t>
            </w:r>
          </w:p>
        </w:tc>
        <w:tc>
          <w:tcPr>
            <w:tcW w:w="793" w:type="dxa"/>
          </w:tcPr>
          <w:p w14:paraId="4CA18A24" w14:textId="77777777" w:rsidR="00EE285D" w:rsidRDefault="00EE285D" w:rsidP="00DD43F7">
            <w:pPr>
              <w:pStyle w:val="TableParagraph"/>
              <w:spacing w:before="143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19" w:type="dxa"/>
          </w:tcPr>
          <w:p w14:paraId="6C3D5500" w14:textId="77777777" w:rsidR="00EE285D" w:rsidRDefault="00EE285D" w:rsidP="00DD43F7">
            <w:pPr>
              <w:pStyle w:val="TableParagraph"/>
              <w:jc w:val="center"/>
              <w:rPr>
                <w:sz w:val="18"/>
              </w:rPr>
            </w:pPr>
            <w:r>
              <w:t>R$</w:t>
            </w:r>
          </w:p>
        </w:tc>
        <w:tc>
          <w:tcPr>
            <w:tcW w:w="1417" w:type="dxa"/>
          </w:tcPr>
          <w:p w14:paraId="07F2DD9C" w14:textId="77777777" w:rsidR="00EE285D" w:rsidRDefault="00EE285D" w:rsidP="00DD43F7">
            <w:pPr>
              <w:pStyle w:val="TableParagraph"/>
              <w:spacing w:before="143"/>
              <w:jc w:val="center"/>
              <w:rPr>
                <w:sz w:val="18"/>
              </w:rPr>
            </w:pPr>
            <w:r>
              <w:t>R$</w:t>
            </w:r>
          </w:p>
        </w:tc>
      </w:tr>
      <w:tr w:rsidR="00EE285D" w14:paraId="2C86DCD5" w14:textId="77777777" w:rsidTr="00DD43F7">
        <w:trPr>
          <w:trHeight w:val="20"/>
        </w:trPr>
        <w:tc>
          <w:tcPr>
            <w:tcW w:w="708" w:type="dxa"/>
          </w:tcPr>
          <w:p w14:paraId="4065C7D2" w14:textId="06FB7144" w:rsidR="00EE285D" w:rsidRDefault="00EE285D" w:rsidP="00DD43F7">
            <w:pPr>
              <w:pStyle w:val="TableParagraph"/>
              <w:spacing w:before="14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63" w:type="dxa"/>
          </w:tcPr>
          <w:p w14:paraId="1BAFA1C7" w14:textId="7734DFA5" w:rsidR="00EE285D" w:rsidRDefault="00EE285D" w:rsidP="00DD43F7">
            <w:pPr>
              <w:pStyle w:val="TableParagraph"/>
              <w:spacing w:before="26" w:line="242" w:lineRule="auto"/>
              <w:ind w:left="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APRESUNTADO</w:t>
            </w:r>
          </w:p>
        </w:tc>
        <w:tc>
          <w:tcPr>
            <w:tcW w:w="819" w:type="dxa"/>
          </w:tcPr>
          <w:p w14:paraId="3BDE04A4" w14:textId="77777777" w:rsidR="00EE285D" w:rsidRDefault="00EE285D" w:rsidP="00DD43F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QUILO</w:t>
            </w:r>
          </w:p>
        </w:tc>
        <w:tc>
          <w:tcPr>
            <w:tcW w:w="793" w:type="dxa"/>
          </w:tcPr>
          <w:p w14:paraId="4F64EE01" w14:textId="77777777" w:rsidR="00EE285D" w:rsidRDefault="00EE285D" w:rsidP="00DD43F7">
            <w:pPr>
              <w:pStyle w:val="TableParagraph"/>
              <w:spacing w:before="143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19" w:type="dxa"/>
          </w:tcPr>
          <w:p w14:paraId="6E0B81D0" w14:textId="77777777" w:rsidR="00EE285D" w:rsidRDefault="00EE285D" w:rsidP="00DD43F7">
            <w:pPr>
              <w:pStyle w:val="TableParagraph"/>
              <w:jc w:val="center"/>
            </w:pPr>
            <w:r>
              <w:t>R$</w:t>
            </w:r>
          </w:p>
        </w:tc>
        <w:tc>
          <w:tcPr>
            <w:tcW w:w="1417" w:type="dxa"/>
          </w:tcPr>
          <w:p w14:paraId="4A800684" w14:textId="77777777" w:rsidR="00EE285D" w:rsidRDefault="00EE285D" w:rsidP="00DD43F7">
            <w:pPr>
              <w:pStyle w:val="TableParagraph"/>
              <w:spacing w:before="143"/>
              <w:jc w:val="center"/>
            </w:pPr>
            <w:r>
              <w:t>R$</w:t>
            </w:r>
          </w:p>
        </w:tc>
      </w:tr>
      <w:tr w:rsidR="00EE285D" w14:paraId="084666AF" w14:textId="77777777" w:rsidTr="00DD43F7">
        <w:trPr>
          <w:trHeight w:val="20"/>
        </w:trPr>
        <w:tc>
          <w:tcPr>
            <w:tcW w:w="708" w:type="dxa"/>
          </w:tcPr>
          <w:p w14:paraId="4CD299EA" w14:textId="4274A1A5" w:rsidR="00EE285D" w:rsidRDefault="00EE285D" w:rsidP="00DD43F7">
            <w:pPr>
              <w:pStyle w:val="TableParagraph"/>
              <w:spacing w:before="14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763" w:type="dxa"/>
          </w:tcPr>
          <w:p w14:paraId="46678B3C" w14:textId="0F6A1594" w:rsidR="00EE285D" w:rsidRDefault="00EE285D" w:rsidP="00DD43F7">
            <w:pPr>
              <w:pStyle w:val="TableParagraph"/>
              <w:spacing w:before="26" w:line="242" w:lineRule="auto"/>
              <w:ind w:left="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MUSSARELA</w:t>
            </w:r>
          </w:p>
        </w:tc>
        <w:tc>
          <w:tcPr>
            <w:tcW w:w="819" w:type="dxa"/>
          </w:tcPr>
          <w:p w14:paraId="0D5565DA" w14:textId="77777777" w:rsidR="00EE285D" w:rsidRDefault="00EE285D" w:rsidP="00DD43F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QUILO</w:t>
            </w:r>
          </w:p>
        </w:tc>
        <w:tc>
          <w:tcPr>
            <w:tcW w:w="793" w:type="dxa"/>
          </w:tcPr>
          <w:p w14:paraId="203102A3" w14:textId="77777777" w:rsidR="00EE285D" w:rsidRDefault="00EE285D" w:rsidP="00DD43F7">
            <w:pPr>
              <w:pStyle w:val="TableParagraph"/>
              <w:spacing w:before="143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19" w:type="dxa"/>
          </w:tcPr>
          <w:p w14:paraId="133EE1A9" w14:textId="77777777" w:rsidR="00EE285D" w:rsidRDefault="00EE285D" w:rsidP="00DD43F7">
            <w:pPr>
              <w:pStyle w:val="TableParagraph"/>
              <w:jc w:val="center"/>
            </w:pPr>
            <w:r>
              <w:t>R$</w:t>
            </w:r>
          </w:p>
        </w:tc>
        <w:tc>
          <w:tcPr>
            <w:tcW w:w="1417" w:type="dxa"/>
          </w:tcPr>
          <w:p w14:paraId="6E63DDF1" w14:textId="77777777" w:rsidR="00EE285D" w:rsidRDefault="00EE285D" w:rsidP="00DD43F7">
            <w:pPr>
              <w:pStyle w:val="TableParagraph"/>
              <w:spacing w:before="143"/>
              <w:jc w:val="center"/>
            </w:pPr>
            <w:r>
              <w:t>R$</w:t>
            </w:r>
          </w:p>
        </w:tc>
      </w:tr>
      <w:tr w:rsidR="00EE285D" w14:paraId="3605FDA0" w14:textId="77777777" w:rsidTr="00DD43F7">
        <w:trPr>
          <w:trHeight w:val="20"/>
        </w:trPr>
        <w:tc>
          <w:tcPr>
            <w:tcW w:w="708" w:type="dxa"/>
          </w:tcPr>
          <w:p w14:paraId="0FDDEC11" w14:textId="73CA920C" w:rsidR="00EE285D" w:rsidRDefault="00EE285D" w:rsidP="00DD43F7">
            <w:pPr>
              <w:pStyle w:val="TableParagraph"/>
              <w:spacing w:before="14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63" w:type="dxa"/>
          </w:tcPr>
          <w:p w14:paraId="4FB60D42" w14:textId="77777777" w:rsidR="00EE285D" w:rsidRDefault="00EE285D" w:rsidP="00DD43F7">
            <w:pPr>
              <w:pStyle w:val="TableParagraph"/>
              <w:spacing w:before="26" w:line="242" w:lineRule="auto"/>
              <w:ind w:left="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REFRIGERANTE TIPO CAÇULINHA 220ML</w:t>
            </w:r>
          </w:p>
        </w:tc>
        <w:tc>
          <w:tcPr>
            <w:tcW w:w="819" w:type="dxa"/>
          </w:tcPr>
          <w:p w14:paraId="162788F3" w14:textId="77777777" w:rsidR="00EE285D" w:rsidRDefault="00EE285D" w:rsidP="00DD43F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UNI</w:t>
            </w:r>
          </w:p>
        </w:tc>
        <w:tc>
          <w:tcPr>
            <w:tcW w:w="793" w:type="dxa"/>
          </w:tcPr>
          <w:p w14:paraId="05BDA24E" w14:textId="77777777" w:rsidR="00EE285D" w:rsidRDefault="00EE285D" w:rsidP="00DD43F7">
            <w:pPr>
              <w:pStyle w:val="TableParagraph"/>
              <w:spacing w:before="143"/>
              <w:jc w:val="center"/>
              <w:rPr>
                <w:sz w:val="18"/>
              </w:rPr>
            </w:pPr>
            <w:r>
              <w:rPr>
                <w:sz w:val="18"/>
              </w:rPr>
              <w:t>520</w:t>
            </w:r>
          </w:p>
        </w:tc>
        <w:tc>
          <w:tcPr>
            <w:tcW w:w="1419" w:type="dxa"/>
          </w:tcPr>
          <w:p w14:paraId="57083D83" w14:textId="77777777" w:rsidR="00EE285D" w:rsidRDefault="00EE285D" w:rsidP="00DD43F7">
            <w:pPr>
              <w:pStyle w:val="TableParagraph"/>
              <w:jc w:val="center"/>
            </w:pPr>
            <w:r>
              <w:t>R$</w:t>
            </w:r>
          </w:p>
        </w:tc>
        <w:tc>
          <w:tcPr>
            <w:tcW w:w="1417" w:type="dxa"/>
          </w:tcPr>
          <w:p w14:paraId="722CA6C0" w14:textId="77777777" w:rsidR="00EE285D" w:rsidRDefault="00EE285D" w:rsidP="00DD43F7">
            <w:pPr>
              <w:pStyle w:val="TableParagraph"/>
              <w:spacing w:before="143"/>
              <w:jc w:val="center"/>
            </w:pPr>
            <w:r>
              <w:t>R$</w:t>
            </w:r>
          </w:p>
        </w:tc>
      </w:tr>
      <w:tr w:rsidR="00EE285D" w14:paraId="516D917E" w14:textId="77777777" w:rsidTr="00DD43F7">
        <w:trPr>
          <w:trHeight w:val="20"/>
        </w:trPr>
        <w:tc>
          <w:tcPr>
            <w:tcW w:w="708" w:type="dxa"/>
          </w:tcPr>
          <w:p w14:paraId="1EDFAFEE" w14:textId="3D51DAE8" w:rsidR="00EE285D" w:rsidRDefault="00EE285D" w:rsidP="00DD43F7">
            <w:pPr>
              <w:pStyle w:val="TableParagraph"/>
              <w:spacing w:before="14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763" w:type="dxa"/>
          </w:tcPr>
          <w:p w14:paraId="066CF7E9" w14:textId="77777777" w:rsidR="00EE285D" w:rsidRDefault="00EE285D" w:rsidP="00DD43F7">
            <w:pPr>
              <w:pStyle w:val="TableParagraph"/>
              <w:spacing w:before="26" w:line="242" w:lineRule="auto"/>
              <w:ind w:left="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SAQUINHOS PARA LANCHE (22CM E 17CM X 0,05MM)</w:t>
            </w:r>
          </w:p>
        </w:tc>
        <w:tc>
          <w:tcPr>
            <w:tcW w:w="819" w:type="dxa"/>
          </w:tcPr>
          <w:p w14:paraId="1D6F4CD6" w14:textId="0847DC90" w:rsidR="00EE285D" w:rsidRDefault="00EE285D" w:rsidP="00DD43F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UNI</w:t>
            </w:r>
          </w:p>
        </w:tc>
        <w:tc>
          <w:tcPr>
            <w:tcW w:w="793" w:type="dxa"/>
          </w:tcPr>
          <w:p w14:paraId="51E36124" w14:textId="77777777" w:rsidR="00EE285D" w:rsidRDefault="00EE285D" w:rsidP="00DD43F7">
            <w:pPr>
              <w:pStyle w:val="TableParagraph"/>
              <w:spacing w:before="143"/>
              <w:jc w:val="center"/>
              <w:rPr>
                <w:sz w:val="18"/>
              </w:rPr>
            </w:pPr>
            <w:r>
              <w:rPr>
                <w:sz w:val="18"/>
              </w:rPr>
              <w:t>1500</w:t>
            </w:r>
          </w:p>
        </w:tc>
        <w:tc>
          <w:tcPr>
            <w:tcW w:w="1419" w:type="dxa"/>
          </w:tcPr>
          <w:p w14:paraId="1B129326" w14:textId="77777777" w:rsidR="00EE285D" w:rsidRDefault="00EE285D" w:rsidP="00DD43F7">
            <w:pPr>
              <w:pStyle w:val="TableParagraph"/>
              <w:jc w:val="center"/>
            </w:pPr>
            <w:r>
              <w:t>R$</w:t>
            </w:r>
          </w:p>
        </w:tc>
        <w:tc>
          <w:tcPr>
            <w:tcW w:w="1417" w:type="dxa"/>
          </w:tcPr>
          <w:p w14:paraId="32A3CFF4" w14:textId="77777777" w:rsidR="00EE285D" w:rsidRDefault="00EE285D" w:rsidP="00DD43F7">
            <w:pPr>
              <w:pStyle w:val="TableParagraph"/>
              <w:spacing w:before="143"/>
              <w:jc w:val="center"/>
            </w:pPr>
            <w:r>
              <w:t>R$</w:t>
            </w:r>
          </w:p>
        </w:tc>
      </w:tr>
      <w:tr w:rsidR="00EE285D" w14:paraId="110846A3" w14:textId="77777777" w:rsidTr="00DD43F7">
        <w:trPr>
          <w:trHeight w:val="20"/>
        </w:trPr>
        <w:tc>
          <w:tcPr>
            <w:tcW w:w="8502" w:type="dxa"/>
            <w:gridSpan w:val="5"/>
          </w:tcPr>
          <w:p w14:paraId="73735E0B" w14:textId="77777777" w:rsidR="00EE285D" w:rsidRDefault="00EE285D" w:rsidP="00DD43F7">
            <w:pPr>
              <w:pStyle w:val="TableParagraph"/>
              <w:spacing w:before="31"/>
              <w:ind w:left="15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ESTIMADO</w:t>
            </w:r>
          </w:p>
        </w:tc>
        <w:tc>
          <w:tcPr>
            <w:tcW w:w="1417" w:type="dxa"/>
          </w:tcPr>
          <w:p w14:paraId="10298B52" w14:textId="77777777" w:rsidR="00EE285D" w:rsidRDefault="00EE285D" w:rsidP="00DD43F7">
            <w:pPr>
              <w:pStyle w:val="TableParagraph"/>
              <w:spacing w:before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R$</w:t>
            </w:r>
          </w:p>
          <w:p w14:paraId="2BEBD2F2" w14:textId="0C64C015" w:rsidR="00DD43F7" w:rsidRDefault="00DD43F7" w:rsidP="00DD43F7">
            <w:pPr>
              <w:pStyle w:val="TableParagraph"/>
              <w:spacing w:before="31"/>
              <w:jc w:val="center"/>
              <w:rPr>
                <w:b/>
                <w:sz w:val="18"/>
              </w:rPr>
            </w:pPr>
          </w:p>
        </w:tc>
      </w:tr>
    </w:tbl>
    <w:p w14:paraId="20C2A3C7" w14:textId="77777777" w:rsidR="001D4736" w:rsidRDefault="001D4736">
      <w:pPr>
        <w:pStyle w:val="Corpodetexto"/>
        <w:spacing w:before="28"/>
      </w:pPr>
    </w:p>
    <w:p w14:paraId="6611BCFE" w14:textId="77777777" w:rsidR="001D4736" w:rsidRDefault="00C85100">
      <w:pPr>
        <w:pStyle w:val="Corpodetexto"/>
        <w:ind w:left="136"/>
      </w:pPr>
      <w:r>
        <w:t>Valor</w:t>
      </w:r>
      <w:r>
        <w:rPr>
          <w:spacing w:val="-3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Proposta:</w:t>
      </w:r>
    </w:p>
    <w:p w14:paraId="0CED723A" w14:textId="77777777" w:rsidR="001D4736" w:rsidRDefault="00C85100">
      <w:pPr>
        <w:pStyle w:val="Corpodetexto"/>
        <w:ind w:left="136" w:right="7798"/>
      </w:pPr>
      <w:r>
        <w:t>Validade</w:t>
      </w:r>
      <w:r>
        <w:rPr>
          <w:spacing w:val="-10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Proposta</w:t>
      </w:r>
      <w:r>
        <w:rPr>
          <w:spacing w:val="-6"/>
        </w:rPr>
        <w:t xml:space="preserve"> </w:t>
      </w:r>
      <w:r>
        <w:t>60</w:t>
      </w:r>
      <w:r>
        <w:rPr>
          <w:spacing w:val="-8"/>
        </w:rPr>
        <w:t xml:space="preserve"> </w:t>
      </w:r>
      <w:r>
        <w:rPr>
          <w:spacing w:val="-4"/>
        </w:rPr>
        <w:t>dias;</w:t>
      </w:r>
    </w:p>
    <w:p w14:paraId="1EC534A4" w14:textId="77777777" w:rsidR="001D4736" w:rsidRDefault="00C85100">
      <w:pPr>
        <w:pStyle w:val="Corpodetexto"/>
        <w:spacing w:before="1"/>
        <w:ind w:left="136" w:right="7798"/>
      </w:pPr>
      <w:r>
        <w:t>Razão</w:t>
      </w:r>
      <w:r>
        <w:rPr>
          <w:spacing w:val="-5"/>
        </w:rPr>
        <w:t xml:space="preserve"> </w:t>
      </w:r>
      <w:r>
        <w:t>social;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Nº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4"/>
        </w:rPr>
        <w:t>CNPJ:</w:t>
      </w:r>
    </w:p>
    <w:p w14:paraId="0E812C1B" w14:textId="77777777" w:rsidR="001D4736" w:rsidRDefault="00C85100">
      <w:pPr>
        <w:pStyle w:val="Corpodetexto"/>
        <w:spacing w:before="12"/>
        <w:ind w:left="136"/>
      </w:pPr>
      <w:r>
        <w:rPr>
          <w:spacing w:val="-2"/>
        </w:rPr>
        <w:t>Endereço:</w:t>
      </w:r>
    </w:p>
    <w:p w14:paraId="0C85C7F3" w14:textId="77777777" w:rsidR="001D4736" w:rsidRDefault="001D4736">
      <w:pPr>
        <w:pStyle w:val="Corpodetexto"/>
        <w:spacing w:before="22"/>
      </w:pPr>
    </w:p>
    <w:p w14:paraId="03547B57" w14:textId="77777777" w:rsidR="001D4736" w:rsidRDefault="00C85100">
      <w:pPr>
        <w:pStyle w:val="Corpodetexto"/>
        <w:spacing w:before="1"/>
        <w:ind w:left="136"/>
      </w:pPr>
      <w:r>
        <w:t>Apresentamos</w:t>
      </w:r>
      <w:r>
        <w:rPr>
          <w:spacing w:val="-11"/>
        </w:rPr>
        <w:t xml:space="preserve"> </w:t>
      </w:r>
      <w:r>
        <w:t>nossa</w:t>
      </w:r>
      <w:r>
        <w:rPr>
          <w:spacing w:val="-11"/>
        </w:rPr>
        <w:t xml:space="preserve"> </w:t>
      </w:r>
      <w:r>
        <w:t>proposta</w:t>
      </w:r>
      <w:r>
        <w:rPr>
          <w:spacing w:val="-7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Item</w:t>
      </w:r>
      <w:r>
        <w:rPr>
          <w:spacing w:val="-10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preço</w:t>
      </w:r>
      <w:r>
        <w:rPr>
          <w:spacing w:val="-10"/>
        </w:rPr>
        <w:t xml:space="preserve"> </w:t>
      </w:r>
      <w:r>
        <w:t>estabelecidos</w:t>
      </w:r>
      <w:r>
        <w:rPr>
          <w:spacing w:val="-10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Aviso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contratação.</w:t>
      </w:r>
    </w:p>
    <w:p w14:paraId="5B0C65B6" w14:textId="77777777" w:rsidR="001D4736" w:rsidRDefault="001D4736">
      <w:pPr>
        <w:pStyle w:val="Corpodetexto"/>
        <w:spacing w:before="36"/>
      </w:pPr>
    </w:p>
    <w:p w14:paraId="05A6DE4D" w14:textId="4E00C831" w:rsidR="001D4736" w:rsidRDefault="00C85100">
      <w:pPr>
        <w:pStyle w:val="Corpodetexto"/>
        <w:tabs>
          <w:tab w:val="left" w:pos="1747"/>
          <w:tab w:val="left" w:pos="4383"/>
        </w:tabs>
        <w:ind w:right="215"/>
        <w:jc w:val="center"/>
      </w:pPr>
      <w:r>
        <w:rPr>
          <w:spacing w:val="-2"/>
        </w:rPr>
        <w:t>Local,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 w:rsidR="00EC5E04">
        <w:rPr>
          <w:spacing w:val="-4"/>
        </w:rPr>
        <w:t>2025</w:t>
      </w:r>
      <w:r>
        <w:rPr>
          <w:spacing w:val="-4"/>
        </w:rPr>
        <w:t>.</w:t>
      </w:r>
    </w:p>
    <w:p w14:paraId="6DAAD8A8" w14:textId="03C6A32C" w:rsidR="001D4736" w:rsidRDefault="001D4736">
      <w:pPr>
        <w:pStyle w:val="Corpodetexto"/>
      </w:pPr>
    </w:p>
    <w:p w14:paraId="766E7C2A" w14:textId="77777777" w:rsidR="00DD43F7" w:rsidRDefault="00DD43F7">
      <w:pPr>
        <w:pStyle w:val="Corpodetexto"/>
      </w:pPr>
      <w:bookmarkStart w:id="0" w:name="_GoBack"/>
      <w:bookmarkEnd w:id="0"/>
    </w:p>
    <w:p w14:paraId="7D172763" w14:textId="3C0C2221" w:rsidR="001D4736" w:rsidRDefault="00C85100" w:rsidP="00EE285D">
      <w:pPr>
        <w:pStyle w:val="Corpodetexto"/>
        <w:spacing w:before="1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A4B3120" wp14:editId="51A84A87">
                <wp:simplePos x="0" y="0"/>
                <wp:positionH relativeFrom="page">
                  <wp:posOffset>2575560</wp:posOffset>
                </wp:positionH>
                <wp:positionV relativeFrom="paragraph">
                  <wp:posOffset>173135</wp:posOffset>
                </wp:positionV>
                <wp:extent cx="25139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3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3965">
                              <a:moveTo>
                                <a:pt x="0" y="0"/>
                              </a:moveTo>
                              <a:lnTo>
                                <a:pt x="2513965" y="0"/>
                              </a:lnTo>
                            </a:path>
                          </a:pathLst>
                        </a:custGeom>
                        <a:ln w="88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BAA7B0" id="Graphic 6" o:spid="_x0000_s1026" style="position:absolute;margin-left:202.8pt;margin-top:13.65pt;width:197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3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" path="m,l2513965,e" filled="f" strokeweight=".24594mm">
                <v:path arrowok="t"/>
                <w10:wrap type="topAndBottom" anchorx="page"/>
              </v:shape>
            </w:pict>
          </mc:Fallback>
        </mc:AlternateContent>
      </w:r>
      <w:r>
        <w:t>Assinatura</w:t>
      </w:r>
      <w:r>
        <w:rPr>
          <w:spacing w:val="-10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Responsável</w:t>
      </w:r>
      <w:r>
        <w:rPr>
          <w:spacing w:val="-10"/>
        </w:rPr>
        <w:t xml:space="preserve"> </w:t>
      </w:r>
      <w:r>
        <w:rPr>
          <w:spacing w:val="-4"/>
        </w:rPr>
        <w:t>CPF:</w:t>
      </w:r>
    </w:p>
    <w:p w14:paraId="7C4EF33A" w14:textId="77777777" w:rsidR="001D4736" w:rsidRDefault="001D4736">
      <w:pPr>
        <w:pStyle w:val="Corpodetexto"/>
      </w:pPr>
    </w:p>
    <w:p w14:paraId="7BD5F86B" w14:textId="77777777" w:rsidR="001D4736" w:rsidRDefault="001D4736">
      <w:pPr>
        <w:pStyle w:val="Corpodetexto"/>
        <w:spacing w:before="66"/>
      </w:pPr>
    </w:p>
    <w:p w14:paraId="5AA826EB" w14:textId="77777777" w:rsidR="001D4736" w:rsidRDefault="00C85100">
      <w:pPr>
        <w:ind w:left="445" w:right="544"/>
        <w:jc w:val="center"/>
        <w:rPr>
          <w:rFonts w:ascii="Consolas" w:hAnsi="Consolas"/>
          <w:spacing w:val="-2"/>
        </w:rPr>
      </w:pPr>
      <w:r>
        <w:t>Obs.:</w:t>
      </w:r>
      <w:r>
        <w:rPr>
          <w:spacing w:val="-10"/>
        </w:rPr>
        <w:t xml:space="preserve"> </w:t>
      </w:r>
      <w:r>
        <w:t>Identificação,</w:t>
      </w:r>
      <w:r>
        <w:rPr>
          <w:spacing w:val="-7"/>
        </w:rPr>
        <w:t xml:space="preserve"> </w:t>
      </w:r>
      <w:r>
        <w:t>assinatura</w:t>
      </w:r>
      <w:r>
        <w:rPr>
          <w:spacing w:val="-7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representante</w:t>
      </w:r>
      <w:r>
        <w:rPr>
          <w:spacing w:val="-7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carimbo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CNPJ,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2"/>
        </w:rPr>
        <w:t>houver</w:t>
      </w:r>
      <w:r>
        <w:rPr>
          <w:rFonts w:ascii="Consolas" w:hAnsi="Consolas"/>
          <w:spacing w:val="-2"/>
        </w:rPr>
        <w:t>.</w:t>
      </w:r>
    </w:p>
    <w:sectPr w:rsidR="001D4736">
      <w:pgSz w:w="11920" w:h="16860"/>
      <w:pgMar w:top="2000" w:right="620" w:bottom="280" w:left="980" w:header="5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34446" w14:textId="77777777" w:rsidR="00D53E2E" w:rsidRDefault="00D53E2E">
      <w:r>
        <w:separator/>
      </w:r>
    </w:p>
  </w:endnote>
  <w:endnote w:type="continuationSeparator" w:id="0">
    <w:p w14:paraId="1417585E" w14:textId="77777777" w:rsidR="00D53E2E" w:rsidRDefault="00D5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5605978"/>
      <w:docPartObj>
        <w:docPartGallery w:val="Page Numbers (Bottom of Page)"/>
        <w:docPartUnique/>
      </w:docPartObj>
    </w:sdtPr>
    <w:sdtEndPr/>
    <w:sdtContent>
      <w:p w14:paraId="4979822A" w14:textId="098F3B35" w:rsidR="007E5C21" w:rsidRDefault="007E5C2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A74" w:rsidRPr="00AC0A74">
          <w:rPr>
            <w:noProof/>
            <w:lang w:val="pt-BR"/>
          </w:rPr>
          <w:t>7</w:t>
        </w:r>
        <w:r>
          <w:fldChar w:fldCharType="end"/>
        </w:r>
      </w:p>
    </w:sdtContent>
  </w:sdt>
  <w:p w14:paraId="2FBE2EF7" w14:textId="77777777" w:rsidR="007E5C21" w:rsidRDefault="007E5C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845B1" w14:textId="77777777" w:rsidR="00D53E2E" w:rsidRDefault="00D53E2E">
      <w:r>
        <w:separator/>
      </w:r>
    </w:p>
  </w:footnote>
  <w:footnote w:type="continuationSeparator" w:id="0">
    <w:p w14:paraId="2F3E0AAE" w14:textId="77777777" w:rsidR="00D53E2E" w:rsidRDefault="00D53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BE727" w14:textId="77777777" w:rsidR="00F97877" w:rsidRDefault="00F97877" w:rsidP="00F97877">
    <w:pPr>
      <w:pStyle w:val="Cabealho"/>
      <w:rPr>
        <w:rFonts w:ascii="Arial Narrow" w:hAnsi="Arial Narrow"/>
        <w:sz w:val="18"/>
        <w:szCs w:val="18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6DCF7011" wp14:editId="4A0B2274">
          <wp:simplePos x="0" y="0"/>
          <wp:positionH relativeFrom="margin">
            <wp:posOffset>2602865</wp:posOffset>
          </wp:positionH>
          <wp:positionV relativeFrom="paragraph">
            <wp:posOffset>-292735</wp:posOffset>
          </wp:positionV>
          <wp:extent cx="514350" cy="495300"/>
          <wp:effectExtent l="0" t="0" r="0" b="0"/>
          <wp:wrapTopAndBottom/>
          <wp:docPr id="2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8F985C" w14:textId="77777777" w:rsidR="00F97877" w:rsidRDefault="00F97877" w:rsidP="00F97877">
    <w:pPr>
      <w:pStyle w:val="Cabealho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                                                                              CÂMARA MUNICIPAL DE GUARANÉSIA</w:t>
    </w:r>
  </w:p>
  <w:p w14:paraId="5DD4EF6A" w14:textId="77777777" w:rsidR="00F97877" w:rsidRDefault="00F97877" w:rsidP="00F97877">
    <w:pPr>
      <w:pStyle w:val="Cabealho"/>
      <w:pBdr>
        <w:bottom w:val="single" w:sz="12" w:space="0" w:color="auto"/>
      </w:pBdr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                                                                                                 Minas Gerais</w:t>
    </w:r>
  </w:p>
  <w:p w14:paraId="4CF1A839" w14:textId="77777777" w:rsidR="00F97877" w:rsidRDefault="00F97877" w:rsidP="00F97877">
    <w:pPr>
      <w:pStyle w:val="Cabealho"/>
      <w:pBdr>
        <w:bottom w:val="single" w:sz="12" w:space="0" w:color="auto"/>
      </w:pBdr>
      <w:rPr>
        <w:rFonts w:ascii="Arial Narrow" w:hAnsi="Arial Narrow"/>
        <w:sz w:val="18"/>
        <w:szCs w:val="18"/>
      </w:rPr>
    </w:pPr>
  </w:p>
  <w:p w14:paraId="230A0B5C" w14:textId="6BC470C6" w:rsidR="001D4736" w:rsidRPr="00F97877" w:rsidRDefault="001D4736" w:rsidP="00F978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3343"/>
    <w:multiLevelType w:val="multilevel"/>
    <w:tmpl w:val="B846EB72"/>
    <w:lvl w:ilvl="0">
      <w:start w:val="1"/>
      <w:numFmt w:val="decimal"/>
      <w:lvlText w:val="%1."/>
      <w:lvlJc w:val="left"/>
      <w:pPr>
        <w:ind w:left="434" w:hanging="284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0"/>
        <w:w w:val="97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4" w:hanging="303"/>
      </w:pPr>
      <w:rPr>
        <w:rFonts w:hint="default"/>
        <w:spacing w:val="0"/>
        <w:w w:val="99"/>
        <w:lang w:val="pt-PT" w:eastAsia="en-US" w:bidi="ar-SA"/>
      </w:rPr>
    </w:lvl>
    <w:lvl w:ilvl="2">
      <w:numFmt w:val="bullet"/>
      <w:lvlText w:val="•"/>
      <w:lvlJc w:val="left"/>
      <w:pPr>
        <w:ind w:left="600" w:hanging="3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13" w:hanging="3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27" w:hanging="3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41" w:hanging="3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55" w:hanging="3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9" w:hanging="3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3" w:hanging="303"/>
      </w:pPr>
      <w:rPr>
        <w:rFonts w:hint="default"/>
        <w:lang w:val="pt-PT" w:eastAsia="en-US" w:bidi="ar-SA"/>
      </w:rPr>
    </w:lvl>
  </w:abstractNum>
  <w:abstractNum w:abstractNumId="1" w15:restartNumberingAfterBreak="0">
    <w:nsid w:val="13821D0C"/>
    <w:multiLevelType w:val="multilevel"/>
    <w:tmpl w:val="B302F398"/>
    <w:lvl w:ilvl="0">
      <w:start w:val="1"/>
      <w:numFmt w:val="decimal"/>
      <w:lvlText w:val="%1"/>
      <w:lvlJc w:val="left"/>
      <w:pPr>
        <w:ind w:left="746" w:hanging="596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746" w:hanging="596"/>
      </w:pPr>
      <w:rPr>
        <w:rFonts w:ascii="Times New Roman" w:hAnsi="Times New Roman" w:cs="Times New Roman"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66" w:hanging="730"/>
      </w:pPr>
      <w:rPr>
        <w:rFonts w:ascii="Times New Roman" w:eastAsia="Consolas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60" w:hanging="7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0" w:hanging="7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0" w:hanging="7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7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0" w:hanging="7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0" w:hanging="730"/>
      </w:pPr>
      <w:rPr>
        <w:rFonts w:hint="default"/>
        <w:lang w:val="pt-PT" w:eastAsia="en-US" w:bidi="ar-SA"/>
      </w:rPr>
    </w:lvl>
  </w:abstractNum>
  <w:abstractNum w:abstractNumId="2" w15:restartNumberingAfterBreak="0">
    <w:nsid w:val="20F1736C"/>
    <w:multiLevelType w:val="hybridMultilevel"/>
    <w:tmpl w:val="88940FB4"/>
    <w:lvl w:ilvl="0" w:tplc="D3A88BBE">
      <w:start w:val="1"/>
      <w:numFmt w:val="lowerLetter"/>
      <w:lvlText w:val="%1)"/>
      <w:lvlJc w:val="left"/>
      <w:pPr>
        <w:ind w:left="141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5EBCD5A6">
      <w:numFmt w:val="bullet"/>
      <w:lvlText w:val="•"/>
      <w:lvlJc w:val="left"/>
      <w:pPr>
        <w:ind w:left="1157" w:hanging="242"/>
      </w:pPr>
      <w:rPr>
        <w:rFonts w:hint="default"/>
        <w:lang w:val="pt-PT" w:eastAsia="en-US" w:bidi="ar-SA"/>
      </w:rPr>
    </w:lvl>
    <w:lvl w:ilvl="2" w:tplc="CC56AD10">
      <w:numFmt w:val="bullet"/>
      <w:lvlText w:val="•"/>
      <w:lvlJc w:val="left"/>
      <w:pPr>
        <w:ind w:left="2174" w:hanging="242"/>
      </w:pPr>
      <w:rPr>
        <w:rFonts w:hint="default"/>
        <w:lang w:val="pt-PT" w:eastAsia="en-US" w:bidi="ar-SA"/>
      </w:rPr>
    </w:lvl>
    <w:lvl w:ilvl="3" w:tplc="AE76746C">
      <w:numFmt w:val="bullet"/>
      <w:lvlText w:val="•"/>
      <w:lvlJc w:val="left"/>
      <w:pPr>
        <w:ind w:left="3191" w:hanging="242"/>
      </w:pPr>
      <w:rPr>
        <w:rFonts w:hint="default"/>
        <w:lang w:val="pt-PT" w:eastAsia="en-US" w:bidi="ar-SA"/>
      </w:rPr>
    </w:lvl>
    <w:lvl w:ilvl="4" w:tplc="B3122B4C">
      <w:numFmt w:val="bullet"/>
      <w:lvlText w:val="•"/>
      <w:lvlJc w:val="left"/>
      <w:pPr>
        <w:ind w:left="4208" w:hanging="242"/>
      </w:pPr>
      <w:rPr>
        <w:rFonts w:hint="default"/>
        <w:lang w:val="pt-PT" w:eastAsia="en-US" w:bidi="ar-SA"/>
      </w:rPr>
    </w:lvl>
    <w:lvl w:ilvl="5" w:tplc="55C6FD3C">
      <w:numFmt w:val="bullet"/>
      <w:lvlText w:val="•"/>
      <w:lvlJc w:val="left"/>
      <w:pPr>
        <w:ind w:left="5225" w:hanging="242"/>
      </w:pPr>
      <w:rPr>
        <w:rFonts w:hint="default"/>
        <w:lang w:val="pt-PT" w:eastAsia="en-US" w:bidi="ar-SA"/>
      </w:rPr>
    </w:lvl>
    <w:lvl w:ilvl="6" w:tplc="A14C7440">
      <w:numFmt w:val="bullet"/>
      <w:lvlText w:val="•"/>
      <w:lvlJc w:val="left"/>
      <w:pPr>
        <w:ind w:left="6242" w:hanging="242"/>
      </w:pPr>
      <w:rPr>
        <w:rFonts w:hint="default"/>
        <w:lang w:val="pt-PT" w:eastAsia="en-US" w:bidi="ar-SA"/>
      </w:rPr>
    </w:lvl>
    <w:lvl w:ilvl="7" w:tplc="398ACADE">
      <w:numFmt w:val="bullet"/>
      <w:lvlText w:val="•"/>
      <w:lvlJc w:val="left"/>
      <w:pPr>
        <w:ind w:left="7259" w:hanging="242"/>
      </w:pPr>
      <w:rPr>
        <w:rFonts w:hint="default"/>
        <w:lang w:val="pt-PT" w:eastAsia="en-US" w:bidi="ar-SA"/>
      </w:rPr>
    </w:lvl>
    <w:lvl w:ilvl="8" w:tplc="23AE2820">
      <w:numFmt w:val="bullet"/>
      <w:lvlText w:val="•"/>
      <w:lvlJc w:val="left"/>
      <w:pPr>
        <w:ind w:left="8276" w:hanging="242"/>
      </w:pPr>
      <w:rPr>
        <w:rFonts w:hint="default"/>
        <w:lang w:val="pt-PT" w:eastAsia="en-US" w:bidi="ar-SA"/>
      </w:rPr>
    </w:lvl>
  </w:abstractNum>
  <w:abstractNum w:abstractNumId="3" w15:restartNumberingAfterBreak="0">
    <w:nsid w:val="21FB45B7"/>
    <w:multiLevelType w:val="multilevel"/>
    <w:tmpl w:val="3B92B92E"/>
    <w:lvl w:ilvl="0">
      <w:start w:val="4"/>
      <w:numFmt w:val="decimal"/>
      <w:lvlText w:val="%1"/>
      <w:lvlJc w:val="left"/>
      <w:pPr>
        <w:ind w:left="563" w:hanging="42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63" w:hanging="428"/>
      </w:pPr>
      <w:rPr>
        <w:rFonts w:ascii="Times New Roman" w:eastAsia="Consolas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0" w:hanging="684"/>
      </w:pPr>
      <w:rPr>
        <w:rFonts w:ascii="Times New Roman" w:eastAsia="Consolas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006" w:hanging="6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92" w:hanging="6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79" w:hanging="6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65" w:hanging="6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2" w:hanging="6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8" w:hanging="684"/>
      </w:pPr>
      <w:rPr>
        <w:rFonts w:hint="default"/>
        <w:lang w:val="pt-PT" w:eastAsia="en-US" w:bidi="ar-SA"/>
      </w:rPr>
    </w:lvl>
  </w:abstractNum>
  <w:abstractNum w:abstractNumId="4" w15:restartNumberingAfterBreak="0">
    <w:nsid w:val="2E6D3E7F"/>
    <w:multiLevelType w:val="multilevel"/>
    <w:tmpl w:val="7DC44FA6"/>
    <w:lvl w:ilvl="0">
      <w:start w:val="10"/>
      <w:numFmt w:val="decimal"/>
      <w:lvlText w:val="%1"/>
      <w:lvlJc w:val="left"/>
      <w:pPr>
        <w:ind w:left="141" w:hanging="4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0"/>
        <w:szCs w:val="20"/>
        <w:lang w:val="pt-PT" w:eastAsia="en-US" w:bidi="ar-SA"/>
      </w:rPr>
    </w:lvl>
    <w:lvl w:ilvl="2">
      <w:numFmt w:val="bullet"/>
      <w:lvlText w:val="-"/>
      <w:lvlJc w:val="left"/>
      <w:pPr>
        <w:ind w:left="141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91" w:hanging="1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8" w:hanging="1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5" w:hanging="1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2" w:hanging="1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9" w:hanging="1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6" w:hanging="120"/>
      </w:pPr>
      <w:rPr>
        <w:rFonts w:hint="default"/>
        <w:lang w:val="pt-PT" w:eastAsia="en-US" w:bidi="ar-SA"/>
      </w:rPr>
    </w:lvl>
  </w:abstractNum>
  <w:abstractNum w:abstractNumId="5" w15:restartNumberingAfterBreak="0">
    <w:nsid w:val="318909E9"/>
    <w:multiLevelType w:val="multilevel"/>
    <w:tmpl w:val="BCA236D6"/>
    <w:lvl w:ilvl="0">
      <w:start w:val="9"/>
      <w:numFmt w:val="decimal"/>
      <w:lvlText w:val="%1"/>
      <w:lvlJc w:val="left"/>
      <w:pPr>
        <w:ind w:left="141" w:hanging="31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74" w:hanging="3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1" w:hanging="3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8" w:hanging="3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5" w:hanging="3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2" w:hanging="3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9" w:hanging="3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6" w:hanging="317"/>
      </w:pPr>
      <w:rPr>
        <w:rFonts w:hint="default"/>
        <w:lang w:val="pt-PT" w:eastAsia="en-US" w:bidi="ar-SA"/>
      </w:rPr>
    </w:lvl>
  </w:abstractNum>
  <w:abstractNum w:abstractNumId="6" w15:restartNumberingAfterBreak="0">
    <w:nsid w:val="33F20538"/>
    <w:multiLevelType w:val="hybridMultilevel"/>
    <w:tmpl w:val="7EC23BA4"/>
    <w:lvl w:ilvl="0" w:tplc="45427A4E">
      <w:start w:val="1"/>
      <w:numFmt w:val="lowerLetter"/>
      <w:lvlText w:val="%1)"/>
      <w:lvlJc w:val="left"/>
      <w:pPr>
        <w:ind w:left="50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6" w:hanging="360"/>
      </w:pPr>
    </w:lvl>
    <w:lvl w:ilvl="2" w:tplc="0416001B" w:tentative="1">
      <w:start w:val="1"/>
      <w:numFmt w:val="lowerRoman"/>
      <w:lvlText w:val="%3."/>
      <w:lvlJc w:val="right"/>
      <w:pPr>
        <w:ind w:left="1946" w:hanging="180"/>
      </w:pPr>
    </w:lvl>
    <w:lvl w:ilvl="3" w:tplc="0416000F" w:tentative="1">
      <w:start w:val="1"/>
      <w:numFmt w:val="decimal"/>
      <w:lvlText w:val="%4."/>
      <w:lvlJc w:val="left"/>
      <w:pPr>
        <w:ind w:left="2666" w:hanging="360"/>
      </w:pPr>
    </w:lvl>
    <w:lvl w:ilvl="4" w:tplc="04160019" w:tentative="1">
      <w:start w:val="1"/>
      <w:numFmt w:val="lowerLetter"/>
      <w:lvlText w:val="%5."/>
      <w:lvlJc w:val="left"/>
      <w:pPr>
        <w:ind w:left="3386" w:hanging="360"/>
      </w:pPr>
    </w:lvl>
    <w:lvl w:ilvl="5" w:tplc="0416001B" w:tentative="1">
      <w:start w:val="1"/>
      <w:numFmt w:val="lowerRoman"/>
      <w:lvlText w:val="%6."/>
      <w:lvlJc w:val="right"/>
      <w:pPr>
        <w:ind w:left="4106" w:hanging="180"/>
      </w:pPr>
    </w:lvl>
    <w:lvl w:ilvl="6" w:tplc="0416000F" w:tentative="1">
      <w:start w:val="1"/>
      <w:numFmt w:val="decimal"/>
      <w:lvlText w:val="%7."/>
      <w:lvlJc w:val="left"/>
      <w:pPr>
        <w:ind w:left="4826" w:hanging="360"/>
      </w:pPr>
    </w:lvl>
    <w:lvl w:ilvl="7" w:tplc="04160019" w:tentative="1">
      <w:start w:val="1"/>
      <w:numFmt w:val="lowerLetter"/>
      <w:lvlText w:val="%8."/>
      <w:lvlJc w:val="left"/>
      <w:pPr>
        <w:ind w:left="5546" w:hanging="360"/>
      </w:pPr>
    </w:lvl>
    <w:lvl w:ilvl="8" w:tplc="0416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7" w15:restartNumberingAfterBreak="0">
    <w:nsid w:val="380F6311"/>
    <w:multiLevelType w:val="multilevel"/>
    <w:tmpl w:val="AE625ED6"/>
    <w:lvl w:ilvl="0">
      <w:start w:val="8"/>
      <w:numFmt w:val="decimal"/>
      <w:lvlText w:val="%1"/>
      <w:lvlJc w:val="left"/>
      <w:pPr>
        <w:ind w:left="162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2" w:hanging="44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7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90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5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0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5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0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5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0" w:hanging="442"/>
      </w:pPr>
      <w:rPr>
        <w:rFonts w:hint="default"/>
        <w:lang w:val="pt-PT" w:eastAsia="en-US" w:bidi="ar-SA"/>
      </w:rPr>
    </w:lvl>
  </w:abstractNum>
  <w:abstractNum w:abstractNumId="8" w15:restartNumberingAfterBreak="0">
    <w:nsid w:val="386F36BF"/>
    <w:multiLevelType w:val="hybridMultilevel"/>
    <w:tmpl w:val="17349622"/>
    <w:lvl w:ilvl="0" w:tplc="16BC83AA">
      <w:start w:val="1"/>
      <w:numFmt w:val="lowerLetter"/>
      <w:lvlText w:val="%1)"/>
      <w:lvlJc w:val="left"/>
      <w:pPr>
        <w:ind w:left="436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7"/>
        <w:sz w:val="20"/>
        <w:szCs w:val="20"/>
        <w:lang w:val="pt-PT" w:eastAsia="en-US" w:bidi="ar-SA"/>
      </w:rPr>
    </w:lvl>
    <w:lvl w:ilvl="1" w:tplc="71843BCC">
      <w:numFmt w:val="bullet"/>
      <w:lvlText w:val="•"/>
      <w:lvlJc w:val="left"/>
      <w:pPr>
        <w:ind w:left="1427" w:hanging="286"/>
      </w:pPr>
      <w:rPr>
        <w:rFonts w:hint="default"/>
        <w:lang w:val="pt-PT" w:eastAsia="en-US" w:bidi="ar-SA"/>
      </w:rPr>
    </w:lvl>
    <w:lvl w:ilvl="2" w:tplc="7708CF88">
      <w:numFmt w:val="bullet"/>
      <w:lvlText w:val="•"/>
      <w:lvlJc w:val="left"/>
      <w:pPr>
        <w:ind w:left="2414" w:hanging="286"/>
      </w:pPr>
      <w:rPr>
        <w:rFonts w:hint="default"/>
        <w:lang w:val="pt-PT" w:eastAsia="en-US" w:bidi="ar-SA"/>
      </w:rPr>
    </w:lvl>
    <w:lvl w:ilvl="3" w:tplc="1588878A">
      <w:numFmt w:val="bullet"/>
      <w:lvlText w:val="•"/>
      <w:lvlJc w:val="left"/>
      <w:pPr>
        <w:ind w:left="3401" w:hanging="286"/>
      </w:pPr>
      <w:rPr>
        <w:rFonts w:hint="default"/>
        <w:lang w:val="pt-PT" w:eastAsia="en-US" w:bidi="ar-SA"/>
      </w:rPr>
    </w:lvl>
    <w:lvl w:ilvl="4" w:tplc="30988816">
      <w:numFmt w:val="bullet"/>
      <w:lvlText w:val="•"/>
      <w:lvlJc w:val="left"/>
      <w:pPr>
        <w:ind w:left="4388" w:hanging="286"/>
      </w:pPr>
      <w:rPr>
        <w:rFonts w:hint="default"/>
        <w:lang w:val="pt-PT" w:eastAsia="en-US" w:bidi="ar-SA"/>
      </w:rPr>
    </w:lvl>
    <w:lvl w:ilvl="5" w:tplc="2A102D9C">
      <w:numFmt w:val="bullet"/>
      <w:lvlText w:val="•"/>
      <w:lvlJc w:val="left"/>
      <w:pPr>
        <w:ind w:left="5375" w:hanging="286"/>
      </w:pPr>
      <w:rPr>
        <w:rFonts w:hint="default"/>
        <w:lang w:val="pt-PT" w:eastAsia="en-US" w:bidi="ar-SA"/>
      </w:rPr>
    </w:lvl>
    <w:lvl w:ilvl="6" w:tplc="1F5EB898">
      <w:numFmt w:val="bullet"/>
      <w:lvlText w:val="•"/>
      <w:lvlJc w:val="left"/>
      <w:pPr>
        <w:ind w:left="6362" w:hanging="286"/>
      </w:pPr>
      <w:rPr>
        <w:rFonts w:hint="default"/>
        <w:lang w:val="pt-PT" w:eastAsia="en-US" w:bidi="ar-SA"/>
      </w:rPr>
    </w:lvl>
    <w:lvl w:ilvl="7" w:tplc="1BD8980E">
      <w:numFmt w:val="bullet"/>
      <w:lvlText w:val="•"/>
      <w:lvlJc w:val="left"/>
      <w:pPr>
        <w:ind w:left="7349" w:hanging="286"/>
      </w:pPr>
      <w:rPr>
        <w:rFonts w:hint="default"/>
        <w:lang w:val="pt-PT" w:eastAsia="en-US" w:bidi="ar-SA"/>
      </w:rPr>
    </w:lvl>
    <w:lvl w:ilvl="8" w:tplc="B6EE7F3C">
      <w:numFmt w:val="bullet"/>
      <w:lvlText w:val="•"/>
      <w:lvlJc w:val="left"/>
      <w:pPr>
        <w:ind w:left="8336" w:hanging="286"/>
      </w:pPr>
      <w:rPr>
        <w:rFonts w:hint="default"/>
        <w:lang w:val="pt-PT" w:eastAsia="en-US" w:bidi="ar-SA"/>
      </w:rPr>
    </w:lvl>
  </w:abstractNum>
  <w:abstractNum w:abstractNumId="9" w15:restartNumberingAfterBreak="0">
    <w:nsid w:val="3DD67649"/>
    <w:multiLevelType w:val="hybridMultilevel"/>
    <w:tmpl w:val="657CC838"/>
    <w:lvl w:ilvl="0" w:tplc="C38A3D10">
      <w:start w:val="1"/>
      <w:numFmt w:val="lowerLetter"/>
      <w:lvlText w:val="%1)"/>
      <w:lvlJc w:val="left"/>
      <w:pPr>
        <w:ind w:left="162" w:hanging="71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7"/>
        <w:sz w:val="20"/>
        <w:szCs w:val="20"/>
        <w:lang w:val="pt-PT" w:eastAsia="en-US" w:bidi="ar-SA"/>
      </w:rPr>
    </w:lvl>
    <w:lvl w:ilvl="1" w:tplc="0F62602E">
      <w:numFmt w:val="bullet"/>
      <w:lvlText w:val="•"/>
      <w:lvlJc w:val="left"/>
      <w:pPr>
        <w:ind w:left="1175" w:hanging="711"/>
      </w:pPr>
      <w:rPr>
        <w:rFonts w:hint="default"/>
        <w:lang w:val="pt-PT" w:eastAsia="en-US" w:bidi="ar-SA"/>
      </w:rPr>
    </w:lvl>
    <w:lvl w:ilvl="2" w:tplc="2B52319E">
      <w:numFmt w:val="bullet"/>
      <w:lvlText w:val="•"/>
      <w:lvlJc w:val="left"/>
      <w:pPr>
        <w:ind w:left="2190" w:hanging="711"/>
      </w:pPr>
      <w:rPr>
        <w:rFonts w:hint="default"/>
        <w:lang w:val="pt-PT" w:eastAsia="en-US" w:bidi="ar-SA"/>
      </w:rPr>
    </w:lvl>
    <w:lvl w:ilvl="3" w:tplc="DF6A9618">
      <w:numFmt w:val="bullet"/>
      <w:lvlText w:val="•"/>
      <w:lvlJc w:val="left"/>
      <w:pPr>
        <w:ind w:left="3205" w:hanging="711"/>
      </w:pPr>
      <w:rPr>
        <w:rFonts w:hint="default"/>
        <w:lang w:val="pt-PT" w:eastAsia="en-US" w:bidi="ar-SA"/>
      </w:rPr>
    </w:lvl>
    <w:lvl w:ilvl="4" w:tplc="A38CDB9C">
      <w:numFmt w:val="bullet"/>
      <w:lvlText w:val="•"/>
      <w:lvlJc w:val="left"/>
      <w:pPr>
        <w:ind w:left="4220" w:hanging="711"/>
      </w:pPr>
      <w:rPr>
        <w:rFonts w:hint="default"/>
        <w:lang w:val="pt-PT" w:eastAsia="en-US" w:bidi="ar-SA"/>
      </w:rPr>
    </w:lvl>
    <w:lvl w:ilvl="5" w:tplc="84B0BF46">
      <w:numFmt w:val="bullet"/>
      <w:lvlText w:val="•"/>
      <w:lvlJc w:val="left"/>
      <w:pPr>
        <w:ind w:left="5235" w:hanging="711"/>
      </w:pPr>
      <w:rPr>
        <w:rFonts w:hint="default"/>
        <w:lang w:val="pt-PT" w:eastAsia="en-US" w:bidi="ar-SA"/>
      </w:rPr>
    </w:lvl>
    <w:lvl w:ilvl="6" w:tplc="8D52F312">
      <w:numFmt w:val="bullet"/>
      <w:lvlText w:val="•"/>
      <w:lvlJc w:val="left"/>
      <w:pPr>
        <w:ind w:left="6250" w:hanging="711"/>
      </w:pPr>
      <w:rPr>
        <w:rFonts w:hint="default"/>
        <w:lang w:val="pt-PT" w:eastAsia="en-US" w:bidi="ar-SA"/>
      </w:rPr>
    </w:lvl>
    <w:lvl w:ilvl="7" w:tplc="C2F258AA">
      <w:numFmt w:val="bullet"/>
      <w:lvlText w:val="•"/>
      <w:lvlJc w:val="left"/>
      <w:pPr>
        <w:ind w:left="7265" w:hanging="711"/>
      </w:pPr>
      <w:rPr>
        <w:rFonts w:hint="default"/>
        <w:lang w:val="pt-PT" w:eastAsia="en-US" w:bidi="ar-SA"/>
      </w:rPr>
    </w:lvl>
    <w:lvl w:ilvl="8" w:tplc="E7BA5B12">
      <w:numFmt w:val="bullet"/>
      <w:lvlText w:val="•"/>
      <w:lvlJc w:val="left"/>
      <w:pPr>
        <w:ind w:left="8280" w:hanging="711"/>
      </w:pPr>
      <w:rPr>
        <w:rFonts w:hint="default"/>
        <w:lang w:val="pt-PT" w:eastAsia="en-US" w:bidi="ar-SA"/>
      </w:rPr>
    </w:lvl>
  </w:abstractNum>
  <w:abstractNum w:abstractNumId="10" w15:restartNumberingAfterBreak="0">
    <w:nsid w:val="40C5106F"/>
    <w:multiLevelType w:val="multilevel"/>
    <w:tmpl w:val="403E02A8"/>
    <w:lvl w:ilvl="0">
      <w:start w:val="5"/>
      <w:numFmt w:val="decimal"/>
      <w:lvlText w:val="%1"/>
      <w:lvlJc w:val="left"/>
      <w:pPr>
        <w:ind w:left="146" w:hanging="64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6" w:hanging="644"/>
      </w:pPr>
      <w:rPr>
        <w:rFonts w:ascii="Consolas" w:eastAsia="Consolas" w:hAnsi="Consolas" w:cs="Consolas" w:hint="default"/>
        <w:b w:val="0"/>
        <w:bCs w:val="0"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74" w:hanging="6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1" w:hanging="6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8" w:hanging="6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5" w:hanging="6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2" w:hanging="6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9" w:hanging="6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6" w:hanging="644"/>
      </w:pPr>
      <w:rPr>
        <w:rFonts w:hint="default"/>
        <w:lang w:val="pt-PT" w:eastAsia="en-US" w:bidi="ar-SA"/>
      </w:rPr>
    </w:lvl>
  </w:abstractNum>
  <w:abstractNum w:abstractNumId="11" w15:restartNumberingAfterBreak="0">
    <w:nsid w:val="432064F2"/>
    <w:multiLevelType w:val="multilevel"/>
    <w:tmpl w:val="D4E4ACB6"/>
    <w:lvl w:ilvl="0">
      <w:start w:val="6"/>
      <w:numFmt w:val="decimal"/>
      <w:lvlText w:val="%1."/>
      <w:lvlJc w:val="left"/>
      <w:pPr>
        <w:ind w:left="419" w:hanging="284"/>
      </w:pPr>
      <w:rPr>
        <w:rFonts w:ascii="Verdana" w:eastAsia="Verdana" w:hAnsi="Verdana" w:cs="Verdana" w:hint="default"/>
        <w:b/>
        <w:bCs/>
        <w:i w:val="0"/>
        <w:iCs w:val="0"/>
        <w:spacing w:val="0"/>
        <w:w w:val="97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1" w:hanging="72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7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640" w:hanging="7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860" w:hanging="7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10" w:hanging="7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60" w:hanging="7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10" w:hanging="7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0" w:hanging="7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0" w:hanging="725"/>
      </w:pPr>
      <w:rPr>
        <w:rFonts w:hint="default"/>
        <w:lang w:val="pt-PT" w:eastAsia="en-US" w:bidi="ar-SA"/>
      </w:rPr>
    </w:lvl>
  </w:abstractNum>
  <w:abstractNum w:abstractNumId="12" w15:restartNumberingAfterBreak="0">
    <w:nsid w:val="494642FC"/>
    <w:multiLevelType w:val="multilevel"/>
    <w:tmpl w:val="DAE29DF6"/>
    <w:lvl w:ilvl="0">
      <w:start w:val="13"/>
      <w:numFmt w:val="decimal"/>
      <w:lvlText w:val="%1"/>
      <w:lvlJc w:val="left"/>
      <w:pPr>
        <w:ind w:left="141" w:hanging="40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74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1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8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5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2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9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6" w:hanging="406"/>
      </w:pPr>
      <w:rPr>
        <w:rFonts w:hint="default"/>
        <w:lang w:val="pt-PT" w:eastAsia="en-US" w:bidi="ar-SA"/>
      </w:rPr>
    </w:lvl>
  </w:abstractNum>
  <w:abstractNum w:abstractNumId="13" w15:restartNumberingAfterBreak="0">
    <w:nsid w:val="55125D0E"/>
    <w:multiLevelType w:val="multilevel"/>
    <w:tmpl w:val="35AEB570"/>
    <w:lvl w:ilvl="0">
      <w:start w:val="11"/>
      <w:numFmt w:val="decimal"/>
      <w:lvlText w:val="%1"/>
      <w:lvlJc w:val="left"/>
      <w:pPr>
        <w:ind w:left="141" w:hanging="41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74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1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8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5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2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9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6" w:hanging="418"/>
      </w:pPr>
      <w:rPr>
        <w:rFonts w:hint="default"/>
        <w:lang w:val="pt-PT" w:eastAsia="en-US" w:bidi="ar-SA"/>
      </w:rPr>
    </w:lvl>
  </w:abstractNum>
  <w:abstractNum w:abstractNumId="14" w15:restartNumberingAfterBreak="0">
    <w:nsid w:val="56AC4441"/>
    <w:multiLevelType w:val="multilevel"/>
    <w:tmpl w:val="9CC6DB56"/>
    <w:lvl w:ilvl="0">
      <w:start w:val="4"/>
      <w:numFmt w:val="decimal"/>
      <w:lvlText w:val="%1"/>
      <w:lvlJc w:val="left"/>
      <w:pPr>
        <w:ind w:left="782" w:hanging="6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2" w:hanging="646"/>
      </w:pPr>
      <w:rPr>
        <w:rFonts w:ascii="Consolas" w:eastAsia="Consolas" w:hAnsi="Consolas" w:cs="Consolas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94" w:hanging="658"/>
      </w:pPr>
      <w:rPr>
        <w:rFonts w:ascii="Times New Roman" w:eastAsia="Consolas" w:hAnsi="Times New Roman" w:cs="Times New Roman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13" w:hanging="6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0" w:hanging="6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7" w:hanging="6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4" w:hanging="6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0" w:hanging="6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7" w:hanging="658"/>
      </w:pPr>
      <w:rPr>
        <w:rFonts w:hint="default"/>
        <w:lang w:val="pt-PT" w:eastAsia="en-US" w:bidi="ar-SA"/>
      </w:rPr>
    </w:lvl>
  </w:abstractNum>
  <w:abstractNum w:abstractNumId="15" w15:restartNumberingAfterBreak="0">
    <w:nsid w:val="585F6A2D"/>
    <w:multiLevelType w:val="multilevel"/>
    <w:tmpl w:val="80DCF3E4"/>
    <w:lvl w:ilvl="0">
      <w:start w:val="6"/>
      <w:numFmt w:val="decimal"/>
      <w:lvlText w:val="%1"/>
      <w:lvlJc w:val="left"/>
      <w:pPr>
        <w:ind w:left="146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6" w:hanging="620"/>
      </w:pPr>
      <w:rPr>
        <w:rFonts w:ascii="Times New Roman" w:eastAsia="Consolas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74" w:hanging="6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1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5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2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9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6" w:hanging="620"/>
      </w:pPr>
      <w:rPr>
        <w:rFonts w:hint="default"/>
        <w:lang w:val="pt-PT" w:eastAsia="en-US" w:bidi="ar-SA"/>
      </w:rPr>
    </w:lvl>
  </w:abstractNum>
  <w:abstractNum w:abstractNumId="16" w15:restartNumberingAfterBreak="0">
    <w:nsid w:val="5A386415"/>
    <w:multiLevelType w:val="multilevel"/>
    <w:tmpl w:val="B2D64A98"/>
    <w:lvl w:ilvl="0">
      <w:start w:val="4"/>
      <w:numFmt w:val="decimal"/>
      <w:lvlText w:val="%1"/>
      <w:lvlJc w:val="left"/>
      <w:pPr>
        <w:ind w:left="148" w:hanging="644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8" w:hanging="644"/>
      </w:pPr>
      <w:rPr>
        <w:rFonts w:ascii="Times New Roman" w:eastAsia="Consolas" w:hAnsi="Times New Roman" w:cs="Times New Roman" w:hint="default"/>
        <w:b/>
        <w:bCs/>
        <w:spacing w:val="-2"/>
        <w:w w:val="100"/>
        <w:sz w:val="24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94" w:hanging="656"/>
      </w:pPr>
      <w:rPr>
        <w:rFonts w:ascii="Times New Roman" w:eastAsia="Consolas" w:hAnsi="Times New Roman" w:cs="Times New Roman" w:hint="default"/>
        <w:b/>
        <w:bCs/>
        <w:spacing w:val="-2"/>
        <w:w w:val="100"/>
        <w:sz w:val="24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90" w:hanging="656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935" w:hanging="656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980" w:hanging="656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025" w:hanging="656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070" w:hanging="656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116" w:hanging="656"/>
      </w:pPr>
      <w:rPr>
        <w:lang w:val="pt-PT" w:eastAsia="en-US" w:bidi="ar-SA"/>
      </w:rPr>
    </w:lvl>
  </w:abstractNum>
  <w:abstractNum w:abstractNumId="17" w15:restartNumberingAfterBreak="0">
    <w:nsid w:val="5A622985"/>
    <w:multiLevelType w:val="multilevel"/>
    <w:tmpl w:val="2676C02A"/>
    <w:lvl w:ilvl="0">
      <w:start w:val="5"/>
      <w:numFmt w:val="decimal"/>
      <w:lvlText w:val="%1"/>
      <w:lvlJc w:val="left"/>
      <w:pPr>
        <w:ind w:left="347" w:hanging="212"/>
      </w:pPr>
      <w:rPr>
        <w:rFonts w:ascii="Verdana" w:eastAsia="Verdana" w:hAnsi="Verdana" w:cs="Verdana" w:hint="default"/>
        <w:b/>
        <w:bCs/>
        <w:i w:val="0"/>
        <w:iCs w:val="0"/>
        <w:spacing w:val="0"/>
        <w:w w:val="97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6" w:hanging="50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7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47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55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3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1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9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7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5" w:hanging="500"/>
      </w:pPr>
      <w:rPr>
        <w:rFonts w:hint="default"/>
        <w:lang w:val="pt-PT" w:eastAsia="en-US" w:bidi="ar-SA"/>
      </w:rPr>
    </w:lvl>
  </w:abstractNum>
  <w:abstractNum w:abstractNumId="18" w15:restartNumberingAfterBreak="0">
    <w:nsid w:val="67EE6A1E"/>
    <w:multiLevelType w:val="multilevel"/>
    <w:tmpl w:val="928EECFC"/>
    <w:lvl w:ilvl="0">
      <w:start w:val="12"/>
      <w:numFmt w:val="decimal"/>
      <w:lvlText w:val="%1"/>
      <w:lvlJc w:val="left"/>
      <w:pPr>
        <w:ind w:left="532" w:hanging="39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2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94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71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8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5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2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9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6" w:hanging="392"/>
      </w:pPr>
      <w:rPr>
        <w:rFonts w:hint="default"/>
        <w:lang w:val="pt-PT" w:eastAsia="en-US" w:bidi="ar-SA"/>
      </w:rPr>
    </w:lvl>
  </w:abstractNum>
  <w:abstractNum w:abstractNumId="19" w15:restartNumberingAfterBreak="0">
    <w:nsid w:val="6E2C4D79"/>
    <w:multiLevelType w:val="multilevel"/>
    <w:tmpl w:val="A99EBCEE"/>
    <w:lvl w:ilvl="0">
      <w:start w:val="6"/>
      <w:numFmt w:val="decimal"/>
      <w:lvlText w:val="%1"/>
      <w:lvlJc w:val="left"/>
      <w:pPr>
        <w:ind w:left="465" w:hanging="329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465" w:hanging="329"/>
      </w:pPr>
      <w:rPr>
        <w:rFonts w:hint="default"/>
        <w:spacing w:val="0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430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0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5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5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0" w:hanging="329"/>
      </w:pPr>
      <w:rPr>
        <w:rFonts w:hint="default"/>
        <w:lang w:val="pt-PT" w:eastAsia="en-US" w:bidi="ar-SA"/>
      </w:rPr>
    </w:lvl>
  </w:abstractNum>
  <w:abstractNum w:abstractNumId="20" w15:restartNumberingAfterBreak="0">
    <w:nsid w:val="71D83E85"/>
    <w:multiLevelType w:val="multilevel"/>
    <w:tmpl w:val="5D0C15B4"/>
    <w:lvl w:ilvl="0">
      <w:start w:val="9"/>
      <w:numFmt w:val="decimal"/>
      <w:lvlText w:val="%1"/>
      <w:lvlJc w:val="left"/>
      <w:pPr>
        <w:ind w:left="162" w:hanging="38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2" w:hanging="38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7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90" w:hanging="3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5" w:hanging="3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0" w:hanging="3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5" w:hanging="3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0" w:hanging="3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5" w:hanging="3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0" w:hanging="387"/>
      </w:pPr>
      <w:rPr>
        <w:rFonts w:hint="default"/>
        <w:lang w:val="pt-PT" w:eastAsia="en-US" w:bidi="ar-SA"/>
      </w:rPr>
    </w:lvl>
  </w:abstractNum>
  <w:abstractNum w:abstractNumId="21" w15:restartNumberingAfterBreak="0">
    <w:nsid w:val="78BF7E92"/>
    <w:multiLevelType w:val="multilevel"/>
    <w:tmpl w:val="1C7ADBAC"/>
    <w:lvl w:ilvl="0">
      <w:start w:val="4"/>
      <w:numFmt w:val="decimal"/>
      <w:lvlText w:val="%1"/>
      <w:lvlJc w:val="left"/>
      <w:pPr>
        <w:ind w:left="563" w:hanging="42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63" w:hanging="426"/>
      </w:pPr>
      <w:rPr>
        <w:rFonts w:ascii="Consolas" w:eastAsia="Consolas" w:hAnsi="Consolas" w:cs="Consolas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0" w:hanging="683"/>
      </w:pPr>
      <w:rPr>
        <w:rFonts w:ascii="Consolas" w:eastAsia="Consolas" w:hAnsi="Consolas" w:cs="Consolas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93" w:hanging="6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66" w:hanging="6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9" w:hanging="6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3" w:hanging="6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6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9" w:hanging="683"/>
      </w:pPr>
      <w:rPr>
        <w:rFonts w:hint="default"/>
        <w:lang w:val="pt-PT" w:eastAsia="en-US" w:bidi="ar-SA"/>
      </w:rPr>
    </w:lvl>
  </w:abstractNum>
  <w:abstractNum w:abstractNumId="22" w15:restartNumberingAfterBreak="0">
    <w:nsid w:val="7CDA793C"/>
    <w:multiLevelType w:val="multilevel"/>
    <w:tmpl w:val="9B8CDC40"/>
    <w:lvl w:ilvl="0">
      <w:start w:val="5"/>
      <w:numFmt w:val="decimal"/>
      <w:lvlText w:val="%1"/>
      <w:lvlJc w:val="left"/>
      <w:pPr>
        <w:ind w:left="442" w:hanging="30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2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14" w:hanging="3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3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8" w:hanging="3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5" w:hanging="3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2" w:hanging="3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9" w:hanging="3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6" w:hanging="302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13"/>
  </w:num>
  <w:num w:numId="5">
    <w:abstractNumId w:val="4"/>
  </w:num>
  <w:num w:numId="6">
    <w:abstractNumId w:val="5"/>
  </w:num>
  <w:num w:numId="7">
    <w:abstractNumId w:val="22"/>
  </w:num>
  <w:num w:numId="8">
    <w:abstractNumId w:val="9"/>
  </w:num>
  <w:num w:numId="9">
    <w:abstractNumId w:val="8"/>
  </w:num>
  <w:num w:numId="10">
    <w:abstractNumId w:val="20"/>
  </w:num>
  <w:num w:numId="11">
    <w:abstractNumId w:val="7"/>
  </w:num>
  <w:num w:numId="12">
    <w:abstractNumId w:val="11"/>
  </w:num>
  <w:num w:numId="13">
    <w:abstractNumId w:val="17"/>
  </w:num>
  <w:num w:numId="14">
    <w:abstractNumId w:val="0"/>
  </w:num>
  <w:num w:numId="15">
    <w:abstractNumId w:val="15"/>
  </w:num>
  <w:num w:numId="16">
    <w:abstractNumId w:val="19"/>
  </w:num>
  <w:num w:numId="17">
    <w:abstractNumId w:val="10"/>
  </w:num>
  <w:num w:numId="18">
    <w:abstractNumId w:val="3"/>
  </w:num>
  <w:num w:numId="19">
    <w:abstractNumId w:val="14"/>
  </w:num>
  <w:num w:numId="20">
    <w:abstractNumId w:val="1"/>
  </w:num>
  <w:num w:numId="21">
    <w:abstractNumId w:val="21"/>
  </w:num>
  <w:num w:numId="22">
    <w:abstractNumId w:val="6"/>
  </w:num>
  <w:num w:numId="23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36"/>
    <w:rsid w:val="00003836"/>
    <w:rsid w:val="000066C8"/>
    <w:rsid w:val="00012BE2"/>
    <w:rsid w:val="00025951"/>
    <w:rsid w:val="00030485"/>
    <w:rsid w:val="00055FAC"/>
    <w:rsid w:val="00083DE2"/>
    <w:rsid w:val="000A365B"/>
    <w:rsid w:val="000A6A9E"/>
    <w:rsid w:val="000B7A21"/>
    <w:rsid w:val="000D3398"/>
    <w:rsid w:val="00105E0A"/>
    <w:rsid w:val="00131ED0"/>
    <w:rsid w:val="001440F4"/>
    <w:rsid w:val="00151043"/>
    <w:rsid w:val="00165BE8"/>
    <w:rsid w:val="00176FBE"/>
    <w:rsid w:val="00182EDF"/>
    <w:rsid w:val="00196D25"/>
    <w:rsid w:val="001A67F4"/>
    <w:rsid w:val="001B55D9"/>
    <w:rsid w:val="001B6130"/>
    <w:rsid w:val="001B6C5B"/>
    <w:rsid w:val="001C366F"/>
    <w:rsid w:val="001D4736"/>
    <w:rsid w:val="001E1373"/>
    <w:rsid w:val="001E1D86"/>
    <w:rsid w:val="0020336B"/>
    <w:rsid w:val="0021133F"/>
    <w:rsid w:val="00215289"/>
    <w:rsid w:val="00246E4C"/>
    <w:rsid w:val="00252F9F"/>
    <w:rsid w:val="00263CA9"/>
    <w:rsid w:val="00297190"/>
    <w:rsid w:val="002A7FB5"/>
    <w:rsid w:val="002B2B97"/>
    <w:rsid w:val="002D5791"/>
    <w:rsid w:val="00303ABC"/>
    <w:rsid w:val="003612DA"/>
    <w:rsid w:val="00391168"/>
    <w:rsid w:val="00394F6C"/>
    <w:rsid w:val="003A224A"/>
    <w:rsid w:val="003B5649"/>
    <w:rsid w:val="003D1507"/>
    <w:rsid w:val="0041196F"/>
    <w:rsid w:val="004530E9"/>
    <w:rsid w:val="00457FCE"/>
    <w:rsid w:val="004B23B1"/>
    <w:rsid w:val="004B2C40"/>
    <w:rsid w:val="004C011F"/>
    <w:rsid w:val="004C67A1"/>
    <w:rsid w:val="004D5D5D"/>
    <w:rsid w:val="00532C11"/>
    <w:rsid w:val="00534F99"/>
    <w:rsid w:val="00535CF5"/>
    <w:rsid w:val="0053638C"/>
    <w:rsid w:val="00540360"/>
    <w:rsid w:val="00550160"/>
    <w:rsid w:val="00570324"/>
    <w:rsid w:val="0057737B"/>
    <w:rsid w:val="00584BF8"/>
    <w:rsid w:val="005A4980"/>
    <w:rsid w:val="005B46BF"/>
    <w:rsid w:val="005C4914"/>
    <w:rsid w:val="005C4B9E"/>
    <w:rsid w:val="005F3162"/>
    <w:rsid w:val="005F7CDC"/>
    <w:rsid w:val="00605C21"/>
    <w:rsid w:val="006076BE"/>
    <w:rsid w:val="006079C1"/>
    <w:rsid w:val="00616027"/>
    <w:rsid w:val="00622AD2"/>
    <w:rsid w:val="00630CDA"/>
    <w:rsid w:val="006341BB"/>
    <w:rsid w:val="00655F9A"/>
    <w:rsid w:val="00656CBA"/>
    <w:rsid w:val="00660EB0"/>
    <w:rsid w:val="00693920"/>
    <w:rsid w:val="006A17E8"/>
    <w:rsid w:val="006A44F8"/>
    <w:rsid w:val="006A4860"/>
    <w:rsid w:val="006C3916"/>
    <w:rsid w:val="006E4283"/>
    <w:rsid w:val="006F163E"/>
    <w:rsid w:val="00704BFF"/>
    <w:rsid w:val="007143A7"/>
    <w:rsid w:val="00722246"/>
    <w:rsid w:val="00730037"/>
    <w:rsid w:val="00733CBC"/>
    <w:rsid w:val="0073575C"/>
    <w:rsid w:val="007474E9"/>
    <w:rsid w:val="00751D0B"/>
    <w:rsid w:val="00754911"/>
    <w:rsid w:val="0075561C"/>
    <w:rsid w:val="00762FEC"/>
    <w:rsid w:val="007719D4"/>
    <w:rsid w:val="00771FF0"/>
    <w:rsid w:val="0077426F"/>
    <w:rsid w:val="00791234"/>
    <w:rsid w:val="00797AAC"/>
    <w:rsid w:val="007A2582"/>
    <w:rsid w:val="007A2B66"/>
    <w:rsid w:val="007B319A"/>
    <w:rsid w:val="007B4141"/>
    <w:rsid w:val="007D31D5"/>
    <w:rsid w:val="007D393A"/>
    <w:rsid w:val="007D421E"/>
    <w:rsid w:val="007E54B7"/>
    <w:rsid w:val="007E5C21"/>
    <w:rsid w:val="007F0210"/>
    <w:rsid w:val="008368F9"/>
    <w:rsid w:val="00857881"/>
    <w:rsid w:val="008608A2"/>
    <w:rsid w:val="008B0168"/>
    <w:rsid w:val="0091133A"/>
    <w:rsid w:val="00930D42"/>
    <w:rsid w:val="009428F9"/>
    <w:rsid w:val="00945428"/>
    <w:rsid w:val="0095771C"/>
    <w:rsid w:val="00961888"/>
    <w:rsid w:val="00976984"/>
    <w:rsid w:val="0098514B"/>
    <w:rsid w:val="009856C7"/>
    <w:rsid w:val="009901D8"/>
    <w:rsid w:val="00990D22"/>
    <w:rsid w:val="009A29DD"/>
    <w:rsid w:val="009C5E68"/>
    <w:rsid w:val="009D33EB"/>
    <w:rsid w:val="009D62C6"/>
    <w:rsid w:val="009E27BF"/>
    <w:rsid w:val="009E3137"/>
    <w:rsid w:val="009E6CC6"/>
    <w:rsid w:val="009E7559"/>
    <w:rsid w:val="00A16B4F"/>
    <w:rsid w:val="00A20C99"/>
    <w:rsid w:val="00A2786F"/>
    <w:rsid w:val="00A33CA3"/>
    <w:rsid w:val="00A3638C"/>
    <w:rsid w:val="00A42F7E"/>
    <w:rsid w:val="00A43C88"/>
    <w:rsid w:val="00A50294"/>
    <w:rsid w:val="00A55D11"/>
    <w:rsid w:val="00A801FB"/>
    <w:rsid w:val="00A80AD6"/>
    <w:rsid w:val="00A92701"/>
    <w:rsid w:val="00AA14F5"/>
    <w:rsid w:val="00AA18F4"/>
    <w:rsid w:val="00AA5070"/>
    <w:rsid w:val="00AC0A74"/>
    <w:rsid w:val="00AC76B9"/>
    <w:rsid w:val="00AD3362"/>
    <w:rsid w:val="00AF1D9B"/>
    <w:rsid w:val="00AF4A3F"/>
    <w:rsid w:val="00B02D9D"/>
    <w:rsid w:val="00B06353"/>
    <w:rsid w:val="00B26EDE"/>
    <w:rsid w:val="00B3595C"/>
    <w:rsid w:val="00B64679"/>
    <w:rsid w:val="00B71F31"/>
    <w:rsid w:val="00B72A0A"/>
    <w:rsid w:val="00B762F0"/>
    <w:rsid w:val="00B87807"/>
    <w:rsid w:val="00BD6146"/>
    <w:rsid w:val="00C1299B"/>
    <w:rsid w:val="00C318DC"/>
    <w:rsid w:val="00C34D12"/>
    <w:rsid w:val="00C84192"/>
    <w:rsid w:val="00C85100"/>
    <w:rsid w:val="00C96FD0"/>
    <w:rsid w:val="00C9774E"/>
    <w:rsid w:val="00CA5247"/>
    <w:rsid w:val="00CA559B"/>
    <w:rsid w:val="00CD19E7"/>
    <w:rsid w:val="00CE5258"/>
    <w:rsid w:val="00CE655A"/>
    <w:rsid w:val="00CF6177"/>
    <w:rsid w:val="00D2098F"/>
    <w:rsid w:val="00D24A1F"/>
    <w:rsid w:val="00D3677C"/>
    <w:rsid w:val="00D53E2E"/>
    <w:rsid w:val="00D620C5"/>
    <w:rsid w:val="00DA116E"/>
    <w:rsid w:val="00DD43F7"/>
    <w:rsid w:val="00E00CE9"/>
    <w:rsid w:val="00E32A5A"/>
    <w:rsid w:val="00E4192B"/>
    <w:rsid w:val="00E47F41"/>
    <w:rsid w:val="00E616AB"/>
    <w:rsid w:val="00E72BE8"/>
    <w:rsid w:val="00E80A41"/>
    <w:rsid w:val="00E9081B"/>
    <w:rsid w:val="00E9535A"/>
    <w:rsid w:val="00E9618F"/>
    <w:rsid w:val="00EB7D23"/>
    <w:rsid w:val="00EC2E82"/>
    <w:rsid w:val="00EC5E04"/>
    <w:rsid w:val="00EC70FC"/>
    <w:rsid w:val="00EE285D"/>
    <w:rsid w:val="00EF6342"/>
    <w:rsid w:val="00F0348E"/>
    <w:rsid w:val="00F14D44"/>
    <w:rsid w:val="00F50752"/>
    <w:rsid w:val="00F53364"/>
    <w:rsid w:val="00F72C26"/>
    <w:rsid w:val="00F73831"/>
    <w:rsid w:val="00F80991"/>
    <w:rsid w:val="00F91178"/>
    <w:rsid w:val="00F948BD"/>
    <w:rsid w:val="00F95FC8"/>
    <w:rsid w:val="00F97877"/>
    <w:rsid w:val="00FA2EE6"/>
    <w:rsid w:val="00FA46DE"/>
    <w:rsid w:val="00FA6174"/>
    <w:rsid w:val="00FA7AA5"/>
    <w:rsid w:val="00FC56DE"/>
    <w:rsid w:val="00FD5C7D"/>
    <w:rsid w:val="00FE0AD2"/>
    <w:rsid w:val="00FE2CA4"/>
    <w:rsid w:val="00FF4F9B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31DD7"/>
  <w15:docId w15:val="{021188A9-0497-4C33-AA8B-D4CF3905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36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445"/>
      <w:jc w:val="center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ind w:left="418" w:hanging="282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0"/>
      <w:jc w:val="center"/>
    </w:pPr>
    <w:rPr>
      <w:rFonts w:ascii="Verdana" w:eastAsia="Verdana" w:hAnsi="Verdana" w:cs="Verdana"/>
      <w:b/>
      <w:bCs/>
      <w:sz w:val="48"/>
      <w:szCs w:val="48"/>
      <w:u w:val="single" w:color="000000"/>
    </w:rPr>
  </w:style>
  <w:style w:type="paragraph" w:styleId="PargrafodaLista">
    <w:name w:val="List Paragraph"/>
    <w:basedOn w:val="Normal"/>
    <w:uiPriority w:val="34"/>
    <w:qFormat/>
    <w:pPr>
      <w:ind w:left="14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aliases w:val="Char,Portada,h,En-tête SQ,hd,he,foote,Cabeçalho superior, Char"/>
    <w:basedOn w:val="Normal"/>
    <w:link w:val="CabealhoChar"/>
    <w:uiPriority w:val="99"/>
    <w:unhideWhenUsed/>
    <w:rsid w:val="006E42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Portada Char,h Char,En-tête SQ Char,hd Char,he Char,foote Char,Cabeçalho superior Char, Char Char"/>
    <w:basedOn w:val="Fontepargpadro"/>
    <w:link w:val="Cabealho"/>
    <w:uiPriority w:val="99"/>
    <w:rsid w:val="006E428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E42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4283"/>
    <w:rPr>
      <w:rFonts w:ascii="Times New Roman" w:eastAsia="Times New Roman" w:hAnsi="Times New Roman" w:cs="Times New Roman"/>
      <w:lang w:val="pt-PT"/>
    </w:rPr>
  </w:style>
  <w:style w:type="paragraph" w:customStyle="1" w:styleId="Standard">
    <w:name w:val="Standard"/>
    <w:rsid w:val="00C9774E"/>
    <w:pPr>
      <w:widowControl/>
      <w:suppressAutoHyphens/>
      <w:autoSpaceDE/>
      <w:textAlignment w:val="baseline"/>
    </w:pPr>
    <w:rPr>
      <w:rFonts w:ascii="Arial" w:eastAsia="Times New Roman" w:hAnsi="Arial" w:cs="Times New Roman"/>
      <w:sz w:val="24"/>
      <w:szCs w:val="24"/>
      <w:lang w:val="pt-BR" w:eastAsia="pt-BR"/>
    </w:rPr>
  </w:style>
  <w:style w:type="character" w:styleId="Nmerodepgina">
    <w:name w:val="page number"/>
    <w:basedOn w:val="Fontepargpadro"/>
    <w:rsid w:val="00105E0A"/>
  </w:style>
  <w:style w:type="character" w:styleId="Hyperlink">
    <w:name w:val="Hyperlink"/>
    <w:basedOn w:val="Fontepargpadro"/>
    <w:uiPriority w:val="99"/>
    <w:unhideWhenUsed/>
    <w:rsid w:val="00105E0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304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araguaranesi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guaranes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69DDD-A3FE-489B-B53B-007E568A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2712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sucesso</dc:creator>
  <cp:lastModifiedBy>Nádia Cristina Pires Nadaleti</cp:lastModifiedBy>
  <cp:revision>2</cp:revision>
  <dcterms:created xsi:type="dcterms:W3CDTF">2025-03-07T21:05:00Z</dcterms:created>
  <dcterms:modified xsi:type="dcterms:W3CDTF">2025-03-07T21:05:00Z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2024-02-05T00:00:00Z</vt:filetime>
  </property>
  <property fmtid="{D5CDD505-2E9C-101B-9397-08002B2CF9AE}" pid="5" name="Producer">
    <vt:lpwstr>Microsoft® Word 2019</vt:lpwstr>
  </property>
</Properties>
</file>